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6" w:rsidRDefault="00F24FC6">
      <w:pPr>
        <w:pStyle w:val="1"/>
        <w:spacing w:before="0" w:after="0"/>
        <w:outlineLvl w:val="0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Вопросы </w:t>
      </w:r>
      <w:r w:rsidR="00F46067">
        <w:rPr>
          <w:b w:val="0"/>
          <w:bCs w:val="0"/>
          <w:sz w:val="28"/>
          <w:szCs w:val="28"/>
        </w:rPr>
        <w:t xml:space="preserve">для подготовки </w:t>
      </w:r>
      <w:r>
        <w:rPr>
          <w:b w:val="0"/>
          <w:bCs w:val="0"/>
          <w:sz w:val="28"/>
          <w:szCs w:val="28"/>
        </w:rPr>
        <w:t xml:space="preserve">к экзамену </w:t>
      </w:r>
      <w:r w:rsidR="00F46067">
        <w:rPr>
          <w:b w:val="0"/>
          <w:bCs w:val="0"/>
          <w:sz w:val="28"/>
          <w:szCs w:val="28"/>
        </w:rPr>
        <w:t xml:space="preserve">и тестированию </w:t>
      </w:r>
      <w:r>
        <w:rPr>
          <w:b w:val="0"/>
          <w:bCs w:val="0"/>
          <w:sz w:val="28"/>
          <w:szCs w:val="28"/>
        </w:rPr>
        <w:t xml:space="preserve">по дисциплине </w:t>
      </w:r>
    </w:p>
    <w:p w:rsidR="00F24FC6" w:rsidRDefault="00F24FC6">
      <w:pPr>
        <w:pStyle w:val="1"/>
        <w:spacing w:before="0" w:after="0"/>
        <w:outlineLvl w:val="0"/>
        <w:rPr>
          <w:sz w:val="32"/>
          <w:szCs w:val="32"/>
        </w:rPr>
      </w:pPr>
      <w:r>
        <w:rPr>
          <w:sz w:val="32"/>
          <w:szCs w:val="32"/>
        </w:rPr>
        <w:t>«Компьютерные информационные технологии»</w:t>
      </w:r>
    </w:p>
    <w:p w:rsidR="00F24FC6" w:rsidRPr="00A771D4" w:rsidRDefault="00F24FC6">
      <w:pPr>
        <w:pStyle w:val="1"/>
        <w:keepNext w:val="0"/>
        <w:spacing w:before="0" w:after="0"/>
        <w:rPr>
          <w:sz w:val="28"/>
          <w:szCs w:val="28"/>
        </w:rPr>
      </w:pPr>
      <w:r w:rsidRPr="00A771D4">
        <w:rPr>
          <w:sz w:val="28"/>
          <w:szCs w:val="28"/>
        </w:rPr>
        <w:t>(</w:t>
      </w:r>
      <w:r w:rsidR="00543467" w:rsidRPr="00A771D4">
        <w:rPr>
          <w:sz w:val="28"/>
          <w:szCs w:val="28"/>
        </w:rPr>
        <w:t>часть</w:t>
      </w:r>
      <w:r w:rsidRPr="00A771D4">
        <w:rPr>
          <w:sz w:val="28"/>
          <w:szCs w:val="28"/>
        </w:rPr>
        <w:t xml:space="preserve"> 2: «Технологии баз данных и знаний»)</w:t>
      </w:r>
    </w:p>
    <w:p w:rsidR="00F24FC6" w:rsidRDefault="00F24FC6">
      <w:pPr>
        <w:pStyle w:val="1"/>
        <w:spacing w:before="0" w:after="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студентов </w:t>
      </w:r>
      <w:r w:rsidR="00543467">
        <w:rPr>
          <w:b w:val="0"/>
          <w:bCs w:val="0"/>
          <w:sz w:val="28"/>
          <w:szCs w:val="28"/>
        </w:rPr>
        <w:t xml:space="preserve">всех </w:t>
      </w:r>
      <w:r>
        <w:rPr>
          <w:b w:val="0"/>
          <w:bCs w:val="0"/>
          <w:sz w:val="28"/>
          <w:szCs w:val="28"/>
        </w:rPr>
        <w:t>специальностей</w:t>
      </w:r>
    </w:p>
    <w:p w:rsidR="00F46067" w:rsidRDefault="00F46067" w:rsidP="00F46067">
      <w:pPr>
        <w:jc w:val="center"/>
        <w:rPr>
          <w:b/>
          <w:sz w:val="28"/>
          <w:szCs w:val="28"/>
        </w:rPr>
      </w:pPr>
      <w:r w:rsidRPr="00F46067">
        <w:rPr>
          <w:b/>
          <w:sz w:val="28"/>
          <w:szCs w:val="28"/>
        </w:rPr>
        <w:t>лектор Левчук Е.А.</w:t>
      </w:r>
    </w:p>
    <w:p w:rsidR="00A771D4" w:rsidRDefault="00A771D4" w:rsidP="00F46067">
      <w:pPr>
        <w:jc w:val="center"/>
        <w:rPr>
          <w:b/>
          <w:sz w:val="28"/>
          <w:szCs w:val="28"/>
        </w:rPr>
      </w:pP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Понятие экономической информации. Виды экономической информации.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Структурные единицы информации.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Понятие информационной системы. Структура и состав информационной системы.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Информационное обеспечение. Внемашинное информационное обеспечение. 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Информационное обеспечение. Внутримашинное информационное обеспечение.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Понятие базы данных. Понятие информационного объекта.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Организация данных. Модели данных.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Организация данных. Файловые, сетевые, иерархические модели данных.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Организация данных. Реляционная модель данных.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Основные этапы проектирования базы данных.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Компоненты информационно-логической модели предметной области. 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Информационные объекты. Требования нормализации отношений.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Виды документов для описания объектов предметной области.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Формальные правила выделения информационных объектов из документов.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Понятие системы управления базами данных. Функции СУБД.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Виды СУБД.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Классификация современных СУБД.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Этапы создания базы данных в среде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Пользовательский интерфейс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 xml:space="preserve">. Объекты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Создание таблиц в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 Режим Конструктора. Ввод данных в таблицу.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Типы данных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Схема данных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 Взаимосвязи таблиц. Обеспечение целостности данных.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Разработка форм в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 Возможности форм.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Структура формы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 xml:space="preserve">.Мастер и Конструктор форм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Типы запросов в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, их назначение и возможности.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 xml:space="preserve">Формирование запросов в СУБД </w:t>
      </w:r>
      <w:r w:rsidRPr="00A771D4">
        <w:rPr>
          <w:sz w:val="28"/>
          <w:szCs w:val="28"/>
          <w:lang w:val="en-US"/>
        </w:rPr>
        <w:t>MS</w:t>
      </w:r>
      <w:r w:rsidRPr="00A771D4">
        <w:rPr>
          <w:sz w:val="28"/>
          <w:szCs w:val="28"/>
        </w:rPr>
        <w:t xml:space="preserve"> </w:t>
      </w:r>
      <w:r w:rsidRPr="00A771D4">
        <w:rPr>
          <w:sz w:val="28"/>
          <w:szCs w:val="28"/>
          <w:lang w:val="en-US"/>
        </w:rPr>
        <w:t>Access</w:t>
      </w:r>
      <w:r w:rsidRPr="00A771D4">
        <w:rPr>
          <w:sz w:val="28"/>
          <w:szCs w:val="28"/>
        </w:rPr>
        <w:t>. Структура окна запроса.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запросов на выборку.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простых запросов. Запросы с параметром. Запросы с группировкой.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простых запросов. Запросы с вычислением. Перекрестные запросы.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активных запросов. Запросы на создание таблиц.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активных запросов. Запросы на обновление.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активных запросов. Запросы на добавление.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Технология создания активных запросов. Запросы на удаление. Примеры.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lastRenderedPageBreak/>
        <w:t xml:space="preserve">Типы отчетов в СУБД MS MS Access. 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Создание отчетов в СУБД MS Access. Автоматическое создание отчета. Создание отчетов с помощью Мастера отчетов.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Дополнительные возможности отчетов в СУБД MS Access. Сортировка и группировка данных в отчетах. Добавление в отчет текущей даты и времени.</w:t>
      </w:r>
    </w:p>
    <w:p w:rsidR="00F24FC6" w:rsidRPr="00A771D4" w:rsidRDefault="00F24FC6">
      <w:pPr>
        <w:numPr>
          <w:ilvl w:val="0"/>
          <w:numId w:val="1"/>
        </w:numPr>
        <w:rPr>
          <w:sz w:val="28"/>
          <w:szCs w:val="28"/>
        </w:rPr>
      </w:pPr>
      <w:r w:rsidRPr="00A771D4">
        <w:rPr>
          <w:sz w:val="28"/>
          <w:szCs w:val="28"/>
        </w:rPr>
        <w:t>Дополнительные возможности отчетов в СУБД MS Access. Добавление номеров и разр</w:t>
      </w:r>
      <w:r w:rsidRPr="00A771D4">
        <w:rPr>
          <w:sz w:val="28"/>
          <w:szCs w:val="28"/>
        </w:rPr>
        <w:t>ы</w:t>
      </w:r>
      <w:r w:rsidRPr="00A771D4">
        <w:rPr>
          <w:sz w:val="28"/>
          <w:szCs w:val="28"/>
        </w:rPr>
        <w:t>вов страниц. Добавление вычисляемых элементов.</w:t>
      </w:r>
    </w:p>
    <w:sectPr w:rsidR="00F24FC6" w:rsidRPr="00A771D4">
      <w:pgSz w:w="11906" w:h="16838"/>
      <w:pgMar w:top="567" w:right="567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FA" w:rsidRDefault="007639FA">
      <w:r>
        <w:separator/>
      </w:r>
    </w:p>
  </w:endnote>
  <w:endnote w:type="continuationSeparator" w:id="0">
    <w:p w:rsidR="007639FA" w:rsidRDefault="007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FA" w:rsidRDefault="007639FA">
      <w:r>
        <w:separator/>
      </w:r>
    </w:p>
  </w:footnote>
  <w:footnote w:type="continuationSeparator" w:id="0">
    <w:p w:rsidR="007639FA" w:rsidRDefault="0076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B81"/>
    <w:multiLevelType w:val="singleLevel"/>
    <w:tmpl w:val="9A52E8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29"/>
    <w:rsid w:val="001C1F91"/>
    <w:rsid w:val="00291362"/>
    <w:rsid w:val="0034650B"/>
    <w:rsid w:val="00452288"/>
    <w:rsid w:val="004E3429"/>
    <w:rsid w:val="0050425F"/>
    <w:rsid w:val="00543467"/>
    <w:rsid w:val="007639FA"/>
    <w:rsid w:val="00843DA9"/>
    <w:rsid w:val="008E1045"/>
    <w:rsid w:val="00A771D4"/>
    <w:rsid w:val="00BB7013"/>
    <w:rsid w:val="00D7469A"/>
    <w:rsid w:val="00DA410D"/>
    <w:rsid w:val="00DD494B"/>
    <w:rsid w:val="00E21CBC"/>
    <w:rsid w:val="00EE2763"/>
    <w:rsid w:val="00F24FC6"/>
    <w:rsid w:val="00F4606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204227-466C-455A-B98F-2390AF21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spacing w:before="360" w:after="240"/>
      <w:ind w:firstLine="0"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keepLines/>
      <w:spacing w:before="240" w:after="120"/>
    </w:pPr>
    <w:rPr>
      <w:b/>
      <w:bCs/>
      <w:i/>
      <w:iCs/>
    </w:rPr>
  </w:style>
  <w:style w:type="paragraph" w:customStyle="1" w:styleId="3">
    <w:name w:val="заголовок 3"/>
    <w:basedOn w:val="a"/>
    <w:next w:val="a"/>
    <w:uiPriority w:val="99"/>
    <w:pPr>
      <w:keepNext/>
      <w:spacing w:before="240" w:after="120"/>
      <w:jc w:val="left"/>
    </w:pPr>
    <w:rPr>
      <w:i/>
      <w:iCs/>
      <w:spacing w:val="20"/>
    </w:rPr>
  </w:style>
  <w:style w:type="paragraph" w:customStyle="1" w:styleId="5">
    <w:name w:val="заголовок 5"/>
    <w:basedOn w:val="a"/>
    <w:next w:val="a"/>
    <w:uiPriority w:val="99"/>
    <w:pPr>
      <w:keepNext/>
      <w:ind w:firstLine="0"/>
      <w:jc w:val="left"/>
    </w:pPr>
    <w:rPr>
      <w:b/>
      <w:bCs/>
      <w:i/>
      <w:iCs/>
    </w:rPr>
  </w:style>
  <w:style w:type="character" w:customStyle="1" w:styleId="a3">
    <w:name w:val="Основной шрифт"/>
    <w:uiPriority w:val="99"/>
  </w:style>
  <w:style w:type="paragraph" w:styleId="a4">
    <w:name w:val="List"/>
    <w:basedOn w:val="a"/>
    <w:uiPriority w:val="99"/>
    <w:pPr>
      <w:ind w:left="283" w:hanging="283"/>
    </w:pPr>
  </w:style>
  <w:style w:type="paragraph" w:styleId="20">
    <w:name w:val="Body Text 2"/>
    <w:basedOn w:val="a"/>
    <w:link w:val="21"/>
    <w:uiPriority w:val="99"/>
    <w:pPr>
      <w:ind w:firstLine="567"/>
    </w:pPr>
    <w:rPr>
      <w:rFonts w:ascii="Times New Roman CYR" w:hAnsi="Times New Roman CYR" w:cs="Times New Roman CYR"/>
      <w:i/>
      <w:iCs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left="1418"/>
    </w:pPr>
    <w:rPr>
      <w:i/>
      <w:iCs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Раздел"/>
    <w:basedOn w:val="a"/>
    <w:next w:val="a"/>
    <w:uiPriority w:val="99"/>
    <w:pPr>
      <w:ind w:firstLine="0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Заголовок без уровня"/>
    <w:basedOn w:val="a"/>
    <w:next w:val="a"/>
    <w:uiPriority w:val="99"/>
    <w:pPr>
      <w:spacing w:before="120"/>
      <w:jc w:val="left"/>
    </w:pPr>
    <w:rPr>
      <w:rFonts w:ascii="Arial" w:hAnsi="Arial" w:cs="Arial"/>
      <w:b/>
      <w:bCs/>
      <w:sz w:val="20"/>
      <w:szCs w:val="20"/>
    </w:rPr>
  </w:style>
  <w:style w:type="paragraph" w:styleId="30">
    <w:name w:val="Body Text Indent 3"/>
    <w:basedOn w:val="a"/>
    <w:link w:val="31"/>
    <w:uiPriority w:val="99"/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a9">
    <w:name w:val="Подзаголовок к абзацу"/>
    <w:basedOn w:val="a"/>
    <w:next w:val="a"/>
    <w:uiPriority w:val="99"/>
    <w:pPr>
      <w:keepNext/>
      <w:spacing w:before="120"/>
    </w:pPr>
    <w:rPr>
      <w:i/>
      <w:iCs/>
    </w:rPr>
  </w:style>
  <w:style w:type="paragraph" w:customStyle="1" w:styleId="aa">
    <w:name w:val="Надпись"/>
    <w:basedOn w:val="a"/>
    <w:uiPriority w:val="99"/>
    <w:pPr>
      <w:keepNext/>
      <w:spacing w:before="120" w:after="120"/>
      <w:ind w:firstLine="0"/>
    </w:pPr>
  </w:style>
  <w:style w:type="paragraph" w:customStyle="1" w:styleId="ab">
    <w:name w:val="Таблица данные"/>
    <w:basedOn w:val="ac"/>
    <w:uiPriority w:val="99"/>
    <w:pPr>
      <w:jc w:val="left"/>
    </w:pPr>
  </w:style>
  <w:style w:type="paragraph" w:customStyle="1" w:styleId="ac">
    <w:name w:val="Таблица шапка"/>
    <w:next w:val="ab"/>
    <w:uiPriority w:val="99"/>
    <w:pPr>
      <w:keepNext/>
      <w:autoSpaceDE w:val="0"/>
      <w:autoSpaceDN w:val="0"/>
      <w:spacing w:after="0" w:line="240" w:lineRule="auto"/>
      <w:jc w:val="center"/>
    </w:pPr>
    <w:rPr>
      <w:noProof/>
      <w:sz w:val="20"/>
      <w:szCs w:val="20"/>
      <w:lang w:val="en-US"/>
    </w:rPr>
  </w:style>
  <w:style w:type="character" w:customStyle="1" w:styleId="ad">
    <w:name w:val="Выражение пользователя"/>
    <w:basedOn w:val="a3"/>
    <w:uiPriority w:val="99"/>
    <w:rPr>
      <w:rFonts w:ascii="Courier New" w:hAnsi="Courier New" w:cs="Courier New"/>
    </w:rPr>
  </w:style>
  <w:style w:type="character" w:customStyle="1" w:styleId="ae">
    <w:name w:val="Выражение акцента"/>
    <w:basedOn w:val="a3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Раздел1</vt:lpstr>
    </vt:vector>
  </TitlesOfParts>
  <Company>Liauchuk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Раздел1</dc:title>
  <dc:subject/>
  <dc:creator>Viktar</dc:creator>
  <cp:keywords/>
  <dc:description/>
  <cp:lastModifiedBy>Екатерина Лебедева</cp:lastModifiedBy>
  <cp:revision>2</cp:revision>
  <cp:lastPrinted>2001-02-11T18:34:00Z</cp:lastPrinted>
  <dcterms:created xsi:type="dcterms:W3CDTF">2020-01-31T14:56:00Z</dcterms:created>
  <dcterms:modified xsi:type="dcterms:W3CDTF">2020-01-31T14:56:00Z</dcterms:modified>
</cp:coreProperties>
</file>