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3935"/>
      </w:tblGrid>
      <w:tr w:rsidR="009F21D7" w:rsidRPr="00EC11AD" w:rsidTr="003F1A4F">
        <w:tc>
          <w:tcPr>
            <w:tcW w:w="5920" w:type="dxa"/>
            <w:tcBorders>
              <w:top w:val="nil"/>
              <w:left w:val="nil"/>
              <w:bottom w:val="nil"/>
              <w:right w:val="nil"/>
            </w:tcBorders>
          </w:tcPr>
          <w:p w:rsidR="009F21D7" w:rsidRPr="004B7C7D" w:rsidRDefault="009F21D7" w:rsidP="00E25178">
            <w:pPr>
              <w:spacing w:line="280" w:lineRule="exact"/>
              <w:rPr>
                <w:sz w:val="28"/>
                <w:szCs w:val="28"/>
              </w:rPr>
            </w:pPr>
            <w:r w:rsidRPr="004B7C7D">
              <w:rPr>
                <w:sz w:val="28"/>
                <w:szCs w:val="28"/>
              </w:rPr>
              <w:t>Учреждение образования</w:t>
            </w:r>
          </w:p>
          <w:p w:rsidR="009F21D7" w:rsidRPr="004B7C7D" w:rsidRDefault="009F21D7" w:rsidP="00E25178">
            <w:pPr>
              <w:spacing w:line="280" w:lineRule="exact"/>
              <w:rPr>
                <w:sz w:val="28"/>
                <w:szCs w:val="28"/>
              </w:rPr>
            </w:pPr>
            <w:r w:rsidRPr="004B7C7D">
              <w:rPr>
                <w:sz w:val="28"/>
                <w:szCs w:val="28"/>
              </w:rPr>
              <w:t>«Белорусский торгово-</w:t>
            </w:r>
            <w:r>
              <w:rPr>
                <w:sz w:val="28"/>
                <w:szCs w:val="28"/>
              </w:rPr>
              <w:t xml:space="preserve">     </w:t>
            </w:r>
          </w:p>
          <w:p w:rsidR="009F21D7" w:rsidRPr="004B7C7D" w:rsidRDefault="009F21D7" w:rsidP="00E25178">
            <w:pPr>
              <w:spacing w:line="280" w:lineRule="exact"/>
              <w:rPr>
                <w:sz w:val="28"/>
                <w:szCs w:val="28"/>
              </w:rPr>
            </w:pPr>
            <w:r w:rsidRPr="004B7C7D">
              <w:rPr>
                <w:sz w:val="28"/>
                <w:szCs w:val="28"/>
              </w:rPr>
              <w:t>экономический университет</w:t>
            </w:r>
          </w:p>
          <w:p w:rsidR="009F21D7" w:rsidRPr="004B7C7D" w:rsidRDefault="009F21D7" w:rsidP="00E25178">
            <w:pPr>
              <w:pStyle w:val="1"/>
              <w:spacing w:line="360" w:lineRule="auto"/>
              <w:jc w:val="left"/>
              <w:rPr>
                <w:b w:val="0"/>
                <w:caps w:val="0"/>
                <w:sz w:val="28"/>
                <w:szCs w:val="28"/>
              </w:rPr>
            </w:pPr>
            <w:r w:rsidRPr="004B7C7D">
              <w:rPr>
                <w:b w:val="0"/>
                <w:caps w:val="0"/>
                <w:sz w:val="28"/>
                <w:szCs w:val="28"/>
              </w:rPr>
              <w:t>потребительской кооперации»</w:t>
            </w:r>
          </w:p>
          <w:p w:rsidR="009F21D7" w:rsidRDefault="009F21D7" w:rsidP="00E25178">
            <w:pPr>
              <w:pStyle w:val="ConsPlusNormal"/>
              <w:widowControl/>
              <w:tabs>
                <w:tab w:val="left" w:pos="0"/>
              </w:tabs>
              <w:spacing w:line="280" w:lineRule="exact"/>
              <w:ind w:firstLine="0"/>
              <w:jc w:val="both"/>
              <w:rPr>
                <w:rFonts w:ascii="Times New Roman" w:hAnsi="Times New Roman"/>
                <w:sz w:val="28"/>
                <w:szCs w:val="28"/>
              </w:rPr>
            </w:pPr>
            <w:r w:rsidRPr="004B7C7D">
              <w:rPr>
                <w:rFonts w:ascii="Times New Roman" w:hAnsi="Times New Roman"/>
                <w:sz w:val="28"/>
                <w:szCs w:val="28"/>
              </w:rPr>
              <w:t xml:space="preserve">Кафедра </w:t>
            </w:r>
            <w:proofErr w:type="gramStart"/>
            <w:r w:rsidRPr="004B7C7D">
              <w:rPr>
                <w:rFonts w:ascii="Times New Roman" w:hAnsi="Times New Roman"/>
                <w:sz w:val="28"/>
                <w:szCs w:val="28"/>
              </w:rPr>
              <w:t>экономических</w:t>
            </w:r>
            <w:proofErr w:type="gramEnd"/>
          </w:p>
          <w:p w:rsidR="009F21D7" w:rsidRPr="004B7C7D" w:rsidRDefault="009F21D7" w:rsidP="00E25178">
            <w:pPr>
              <w:pStyle w:val="ConsPlusNormal"/>
              <w:widowControl/>
              <w:tabs>
                <w:tab w:val="left" w:pos="0"/>
              </w:tabs>
              <w:spacing w:line="360" w:lineRule="auto"/>
              <w:ind w:firstLine="0"/>
              <w:jc w:val="both"/>
              <w:rPr>
                <w:rFonts w:ascii="Times New Roman" w:hAnsi="Times New Roman"/>
                <w:sz w:val="28"/>
                <w:szCs w:val="28"/>
              </w:rPr>
            </w:pPr>
            <w:r>
              <w:rPr>
                <w:rFonts w:ascii="Times New Roman" w:hAnsi="Times New Roman"/>
                <w:sz w:val="28"/>
                <w:szCs w:val="28"/>
              </w:rPr>
              <w:t>и правовых</w:t>
            </w:r>
            <w:r w:rsidRPr="004B7C7D">
              <w:rPr>
                <w:rFonts w:ascii="Times New Roman" w:hAnsi="Times New Roman"/>
                <w:sz w:val="28"/>
                <w:szCs w:val="28"/>
              </w:rPr>
              <w:t xml:space="preserve"> дисциплин</w:t>
            </w:r>
          </w:p>
          <w:p w:rsidR="009F21D7" w:rsidRDefault="009F21D7" w:rsidP="00E25178">
            <w:pPr>
              <w:pStyle w:val="ConsPlusNormal"/>
              <w:widowControl/>
              <w:tabs>
                <w:tab w:val="left" w:pos="0"/>
              </w:tabs>
              <w:spacing w:line="360" w:lineRule="auto"/>
              <w:ind w:firstLine="0"/>
              <w:jc w:val="both"/>
              <w:rPr>
                <w:rFonts w:ascii="Times New Roman" w:hAnsi="Times New Roman"/>
                <w:caps/>
                <w:sz w:val="28"/>
                <w:szCs w:val="28"/>
              </w:rPr>
            </w:pPr>
            <w:r>
              <w:rPr>
                <w:rFonts w:ascii="Times New Roman" w:hAnsi="Times New Roman"/>
                <w:caps/>
                <w:sz w:val="28"/>
                <w:szCs w:val="28"/>
              </w:rPr>
              <w:t>ЗАДАНИЯ</w:t>
            </w:r>
          </w:p>
          <w:p w:rsidR="009F21D7" w:rsidRDefault="003778FA" w:rsidP="003F1A4F">
            <w:pPr>
              <w:pStyle w:val="ConsPlusNormal"/>
              <w:widowControl/>
              <w:tabs>
                <w:tab w:val="left" w:pos="0"/>
                <w:tab w:val="left" w:pos="5220"/>
              </w:tabs>
              <w:spacing w:line="280" w:lineRule="exact"/>
              <w:ind w:firstLine="0"/>
              <w:rPr>
                <w:rFonts w:ascii="Times New Roman" w:hAnsi="Times New Roman"/>
                <w:sz w:val="28"/>
                <w:szCs w:val="28"/>
              </w:rPr>
            </w:pPr>
            <w:r>
              <w:rPr>
                <w:rFonts w:ascii="Times New Roman" w:hAnsi="Times New Roman"/>
                <w:sz w:val="28"/>
                <w:szCs w:val="28"/>
              </w:rPr>
              <w:t>по</w:t>
            </w:r>
            <w:r w:rsidR="009F21D7">
              <w:rPr>
                <w:rFonts w:ascii="Times New Roman" w:hAnsi="Times New Roman"/>
                <w:sz w:val="28"/>
                <w:szCs w:val="28"/>
              </w:rPr>
              <w:t xml:space="preserve"> выполнени</w:t>
            </w:r>
            <w:r>
              <w:rPr>
                <w:rFonts w:ascii="Times New Roman" w:hAnsi="Times New Roman"/>
                <w:sz w:val="28"/>
                <w:szCs w:val="28"/>
              </w:rPr>
              <w:t>ю</w:t>
            </w:r>
          </w:p>
          <w:p w:rsidR="009F21D7" w:rsidRDefault="009F21D7" w:rsidP="003F1A4F">
            <w:pPr>
              <w:pStyle w:val="ConsPlusNormal"/>
              <w:widowControl/>
              <w:tabs>
                <w:tab w:val="left" w:pos="0"/>
                <w:tab w:val="left" w:pos="5220"/>
              </w:tabs>
              <w:spacing w:line="280" w:lineRule="exact"/>
              <w:ind w:firstLine="0"/>
              <w:rPr>
                <w:rFonts w:ascii="Times New Roman" w:hAnsi="Times New Roman"/>
                <w:sz w:val="28"/>
                <w:szCs w:val="28"/>
              </w:rPr>
            </w:pPr>
            <w:r>
              <w:rPr>
                <w:rFonts w:ascii="Times New Roman" w:hAnsi="Times New Roman"/>
                <w:sz w:val="28"/>
                <w:szCs w:val="28"/>
              </w:rPr>
              <w:t xml:space="preserve">контрольной работы </w:t>
            </w:r>
          </w:p>
          <w:p w:rsidR="009F21D7" w:rsidRDefault="009F21D7" w:rsidP="003F1A4F">
            <w:pPr>
              <w:pStyle w:val="ConsPlusNormal"/>
              <w:widowControl/>
              <w:tabs>
                <w:tab w:val="left" w:pos="0"/>
                <w:tab w:val="left" w:pos="5220"/>
              </w:tabs>
              <w:spacing w:line="280" w:lineRule="exact"/>
              <w:ind w:firstLine="0"/>
              <w:rPr>
                <w:rFonts w:ascii="Times New Roman" w:hAnsi="Times New Roman"/>
                <w:sz w:val="28"/>
                <w:szCs w:val="28"/>
              </w:rPr>
            </w:pPr>
            <w:r>
              <w:rPr>
                <w:rFonts w:ascii="Times New Roman" w:hAnsi="Times New Roman"/>
                <w:sz w:val="28"/>
                <w:szCs w:val="28"/>
              </w:rPr>
              <w:t xml:space="preserve">по учебной дисциплине </w:t>
            </w:r>
          </w:p>
          <w:p w:rsidR="009F21D7" w:rsidRPr="00EC11AD" w:rsidRDefault="009F21D7" w:rsidP="00E75D11">
            <w:pPr>
              <w:autoSpaceDE w:val="0"/>
              <w:autoSpaceDN w:val="0"/>
              <w:spacing w:line="280" w:lineRule="exact"/>
              <w:rPr>
                <w:sz w:val="28"/>
                <w:szCs w:val="28"/>
              </w:rPr>
            </w:pPr>
            <w:r>
              <w:rPr>
                <w:sz w:val="28"/>
                <w:szCs w:val="28"/>
              </w:rPr>
              <w:t>«</w:t>
            </w:r>
            <w:r w:rsidR="00E75D11">
              <w:rPr>
                <w:sz w:val="28"/>
                <w:szCs w:val="28"/>
              </w:rPr>
              <w:t>Гражданское право</w:t>
            </w:r>
            <w:r>
              <w:rPr>
                <w:sz w:val="28"/>
                <w:szCs w:val="28"/>
              </w:rPr>
              <w:t>» для специальностей</w:t>
            </w:r>
          </w:p>
        </w:tc>
        <w:tc>
          <w:tcPr>
            <w:tcW w:w="3935" w:type="dxa"/>
            <w:tcBorders>
              <w:top w:val="nil"/>
              <w:left w:val="nil"/>
              <w:bottom w:val="nil"/>
              <w:right w:val="nil"/>
            </w:tcBorders>
          </w:tcPr>
          <w:p w:rsidR="009F21D7" w:rsidRPr="00EC11AD" w:rsidRDefault="009F21D7" w:rsidP="003F1A4F">
            <w:pPr>
              <w:pStyle w:val="ConsPlusNormal"/>
              <w:widowControl/>
              <w:tabs>
                <w:tab w:val="left" w:pos="0"/>
              </w:tabs>
              <w:spacing w:line="280" w:lineRule="exact"/>
              <w:ind w:firstLine="0"/>
              <w:rPr>
                <w:rFonts w:ascii="Times New Roman" w:hAnsi="Times New Roman"/>
                <w:sz w:val="28"/>
              </w:rPr>
            </w:pPr>
            <w:r w:rsidRPr="00EC11AD">
              <w:rPr>
                <w:rFonts w:ascii="Times New Roman" w:hAnsi="Times New Roman"/>
                <w:sz w:val="28"/>
              </w:rPr>
              <w:t xml:space="preserve">УТВЕРЖДАЮ </w:t>
            </w:r>
          </w:p>
          <w:p w:rsidR="009F21D7" w:rsidRDefault="009F21D7" w:rsidP="003F1A4F">
            <w:pPr>
              <w:pStyle w:val="ConsPlusNormal"/>
              <w:widowControl/>
              <w:tabs>
                <w:tab w:val="left" w:pos="0"/>
              </w:tabs>
              <w:spacing w:line="280" w:lineRule="exact"/>
              <w:ind w:firstLine="0"/>
              <w:rPr>
                <w:rFonts w:ascii="Times New Roman" w:hAnsi="Times New Roman"/>
                <w:sz w:val="28"/>
              </w:rPr>
            </w:pPr>
            <w:r>
              <w:rPr>
                <w:rFonts w:ascii="Times New Roman" w:hAnsi="Times New Roman"/>
                <w:sz w:val="28"/>
              </w:rPr>
              <w:t xml:space="preserve">Заведующий кафедрой </w:t>
            </w:r>
          </w:p>
          <w:p w:rsidR="009F21D7" w:rsidRPr="00EC11AD" w:rsidRDefault="009F21D7" w:rsidP="003F1A4F">
            <w:pPr>
              <w:pStyle w:val="ConsPlusNormal"/>
              <w:widowControl/>
              <w:tabs>
                <w:tab w:val="left" w:pos="0"/>
              </w:tabs>
              <w:spacing w:line="280" w:lineRule="exact"/>
              <w:ind w:firstLine="0"/>
              <w:rPr>
                <w:rFonts w:ascii="Times New Roman" w:hAnsi="Times New Roman"/>
                <w:sz w:val="28"/>
              </w:rPr>
            </w:pPr>
            <w:r>
              <w:rPr>
                <w:rFonts w:ascii="Times New Roman" w:hAnsi="Times New Roman"/>
                <w:sz w:val="28"/>
              </w:rPr>
              <w:t>экономических и правовых дисциплин</w:t>
            </w:r>
            <w:r w:rsidRPr="00EC11AD">
              <w:rPr>
                <w:rFonts w:ascii="Times New Roman" w:hAnsi="Times New Roman"/>
                <w:sz w:val="28"/>
              </w:rPr>
              <w:t xml:space="preserve">       </w:t>
            </w:r>
          </w:p>
          <w:p w:rsidR="009F21D7" w:rsidRPr="00EC11AD" w:rsidRDefault="009F21D7" w:rsidP="003F1A4F">
            <w:pPr>
              <w:pStyle w:val="ConsPlusNormal"/>
              <w:widowControl/>
              <w:spacing w:line="280" w:lineRule="exact"/>
              <w:ind w:firstLine="0"/>
              <w:rPr>
                <w:rFonts w:ascii="Times New Roman" w:hAnsi="Times New Roman"/>
                <w:sz w:val="28"/>
                <w:szCs w:val="28"/>
              </w:rPr>
            </w:pPr>
            <w:r w:rsidRPr="00EC11AD">
              <w:rPr>
                <w:rFonts w:ascii="Times New Roman" w:hAnsi="Times New Roman"/>
                <w:sz w:val="28"/>
              </w:rPr>
              <w:t xml:space="preserve">___________ </w:t>
            </w:r>
            <w:proofErr w:type="spellStart"/>
            <w:r>
              <w:rPr>
                <w:rFonts w:ascii="Times New Roman" w:hAnsi="Times New Roman"/>
                <w:sz w:val="28"/>
                <w:szCs w:val="28"/>
              </w:rPr>
              <w:t>А.З.Коробкин</w:t>
            </w:r>
            <w:proofErr w:type="spellEnd"/>
          </w:p>
          <w:p w:rsidR="009F21D7" w:rsidRPr="00EC11AD" w:rsidRDefault="009F21D7" w:rsidP="001D0428">
            <w:pPr>
              <w:pStyle w:val="ConsPlusNormal"/>
              <w:widowControl/>
              <w:tabs>
                <w:tab w:val="left" w:pos="0"/>
              </w:tabs>
              <w:spacing w:line="280" w:lineRule="exact"/>
              <w:ind w:firstLine="0"/>
              <w:rPr>
                <w:rFonts w:ascii="Times New Roman" w:hAnsi="Times New Roman"/>
                <w:sz w:val="28"/>
              </w:rPr>
            </w:pPr>
            <w:r>
              <w:rPr>
                <w:rFonts w:ascii="Times New Roman" w:hAnsi="Times New Roman"/>
                <w:sz w:val="28"/>
                <w:szCs w:val="28"/>
              </w:rPr>
              <w:t>___</w:t>
            </w:r>
            <w:r w:rsidRPr="00EC11AD">
              <w:rPr>
                <w:rFonts w:ascii="Times New Roman" w:hAnsi="Times New Roman"/>
                <w:sz w:val="28"/>
                <w:szCs w:val="28"/>
              </w:rPr>
              <w:t>________ 20</w:t>
            </w:r>
            <w:r w:rsidR="001D0428">
              <w:rPr>
                <w:rFonts w:ascii="Times New Roman" w:hAnsi="Times New Roman"/>
                <w:sz w:val="28"/>
                <w:szCs w:val="28"/>
              </w:rPr>
              <w:t>20</w:t>
            </w:r>
          </w:p>
        </w:tc>
      </w:tr>
    </w:tbl>
    <w:p w:rsidR="00933D87" w:rsidRDefault="00E75D11" w:rsidP="00933D87">
      <w:pPr>
        <w:autoSpaceDE w:val="0"/>
        <w:autoSpaceDN w:val="0"/>
        <w:spacing w:line="280" w:lineRule="exact"/>
        <w:jc w:val="both"/>
        <w:rPr>
          <w:sz w:val="28"/>
          <w:szCs w:val="28"/>
        </w:rPr>
      </w:pPr>
      <w:bookmarkStart w:id="0" w:name="шифр"/>
      <w:bookmarkEnd w:id="0"/>
      <w:r w:rsidRPr="00E75D11">
        <w:rPr>
          <w:sz w:val="28"/>
          <w:szCs w:val="28"/>
        </w:rPr>
        <w:t>1-24 01 71«Правоведение»</w:t>
      </w:r>
      <w:r w:rsidR="00933D87" w:rsidRPr="00933D87">
        <w:rPr>
          <w:sz w:val="28"/>
          <w:szCs w:val="28"/>
        </w:rPr>
        <w:t xml:space="preserve">, </w:t>
      </w:r>
    </w:p>
    <w:p w:rsidR="00933D87" w:rsidRDefault="00E75D11" w:rsidP="00933D87">
      <w:pPr>
        <w:autoSpaceDE w:val="0"/>
        <w:autoSpaceDN w:val="0"/>
        <w:spacing w:line="280" w:lineRule="exact"/>
        <w:jc w:val="both"/>
        <w:rPr>
          <w:sz w:val="28"/>
          <w:szCs w:val="28"/>
        </w:rPr>
      </w:pPr>
      <w:r w:rsidRPr="00E75D11">
        <w:rPr>
          <w:sz w:val="28"/>
          <w:szCs w:val="28"/>
        </w:rPr>
        <w:t>1-24 01 7</w:t>
      </w:r>
      <w:r>
        <w:rPr>
          <w:sz w:val="28"/>
          <w:szCs w:val="28"/>
        </w:rPr>
        <w:t xml:space="preserve">2 </w:t>
      </w:r>
      <w:r w:rsidRPr="00E75D11">
        <w:rPr>
          <w:sz w:val="28"/>
          <w:szCs w:val="28"/>
        </w:rPr>
        <w:t>«</w:t>
      </w:r>
      <w:r>
        <w:rPr>
          <w:sz w:val="28"/>
          <w:szCs w:val="28"/>
        </w:rPr>
        <w:t>Экономическое право</w:t>
      </w:r>
      <w:r w:rsidRPr="00E75D11">
        <w:rPr>
          <w:sz w:val="28"/>
          <w:szCs w:val="28"/>
        </w:rPr>
        <w:t>»</w:t>
      </w:r>
    </w:p>
    <w:p w:rsidR="00E75D11" w:rsidRPr="00E75D11" w:rsidRDefault="00E75D11" w:rsidP="00933D87">
      <w:pPr>
        <w:autoSpaceDE w:val="0"/>
        <w:autoSpaceDN w:val="0"/>
        <w:spacing w:line="280" w:lineRule="exact"/>
        <w:jc w:val="both"/>
        <w:rPr>
          <w:sz w:val="28"/>
          <w:szCs w:val="28"/>
        </w:rPr>
      </w:pPr>
    </w:p>
    <w:p w:rsidR="00A60B68" w:rsidRPr="00E25178" w:rsidRDefault="00A60B68" w:rsidP="00E25178">
      <w:pPr>
        <w:ind w:firstLine="709"/>
        <w:jc w:val="both"/>
        <w:rPr>
          <w:sz w:val="28"/>
          <w:szCs w:val="28"/>
        </w:rPr>
      </w:pPr>
      <w:r w:rsidRPr="00E25178">
        <w:rPr>
          <w:sz w:val="28"/>
          <w:szCs w:val="28"/>
        </w:rPr>
        <w:t>Гражданское право – одна из основных, фундаментальных правовых дисциплин. При переходе к рыночной экономике и кардинальном реформировании социально-экономических отношений в обществе резко возрастает роль гражданского права как основного регулятора товарно-денежных отношений и иных отношений, складывающихся в рыночном хозяйстве.</w:t>
      </w:r>
    </w:p>
    <w:p w:rsidR="00A60B68" w:rsidRPr="00E25178" w:rsidRDefault="00A60B68" w:rsidP="00E25178">
      <w:pPr>
        <w:ind w:firstLine="709"/>
        <w:jc w:val="both"/>
        <w:rPr>
          <w:sz w:val="28"/>
          <w:szCs w:val="28"/>
        </w:rPr>
      </w:pPr>
      <w:r w:rsidRPr="00E25178">
        <w:rPr>
          <w:sz w:val="28"/>
          <w:szCs w:val="28"/>
        </w:rPr>
        <w:t>Задачами учебной дисциплины «Гражданское право» являются:</w:t>
      </w:r>
    </w:p>
    <w:p w:rsidR="00A60B68" w:rsidRPr="00E25178" w:rsidRDefault="00A60B68" w:rsidP="00E25178">
      <w:pPr>
        <w:ind w:firstLine="709"/>
        <w:jc w:val="both"/>
        <w:rPr>
          <w:sz w:val="28"/>
          <w:szCs w:val="28"/>
        </w:rPr>
      </w:pPr>
      <w:r w:rsidRPr="00E25178">
        <w:rPr>
          <w:sz w:val="28"/>
          <w:szCs w:val="28"/>
        </w:rPr>
        <w:t>- получение слушателями знаний об основных понятиях и категориях гражданского права, о нормах действующего гражданского законодательства, о практике их применения, о механизмах защиты гражданских прав;</w:t>
      </w:r>
    </w:p>
    <w:p w:rsidR="00A60B68" w:rsidRPr="00E25178" w:rsidRDefault="00A60B68" w:rsidP="00E25178">
      <w:pPr>
        <w:ind w:firstLine="709"/>
        <w:jc w:val="both"/>
        <w:rPr>
          <w:sz w:val="28"/>
          <w:szCs w:val="28"/>
        </w:rPr>
      </w:pPr>
      <w:r w:rsidRPr="00E25178">
        <w:rPr>
          <w:sz w:val="28"/>
          <w:szCs w:val="28"/>
        </w:rPr>
        <w:t>- формирование навыков использования гражданского законодательства и умения применять правовые нормы для решения практических задач;</w:t>
      </w:r>
    </w:p>
    <w:p w:rsidR="00A60B68" w:rsidRPr="00E25178" w:rsidRDefault="00A60B68" w:rsidP="00E25178">
      <w:pPr>
        <w:ind w:firstLine="709"/>
        <w:jc w:val="both"/>
        <w:rPr>
          <w:sz w:val="28"/>
          <w:szCs w:val="28"/>
        </w:rPr>
      </w:pPr>
      <w:r w:rsidRPr="00E25178">
        <w:rPr>
          <w:sz w:val="28"/>
          <w:szCs w:val="28"/>
        </w:rPr>
        <w:t>- формирование правовой культуры специалистов.</w:t>
      </w:r>
    </w:p>
    <w:p w:rsidR="00A60B68" w:rsidRPr="00E25178" w:rsidRDefault="00A60B68" w:rsidP="00E25178">
      <w:pPr>
        <w:ind w:firstLine="709"/>
        <w:jc w:val="both"/>
        <w:rPr>
          <w:sz w:val="28"/>
          <w:szCs w:val="28"/>
        </w:rPr>
      </w:pPr>
      <w:r w:rsidRPr="00E25178">
        <w:rPr>
          <w:sz w:val="28"/>
          <w:szCs w:val="28"/>
        </w:rPr>
        <w:t>В результате изучения учебной дисциплины слушатели должны знать:</w:t>
      </w:r>
    </w:p>
    <w:p w:rsidR="00A60B68" w:rsidRPr="00E25178" w:rsidRDefault="00A60B68" w:rsidP="00E25178">
      <w:pPr>
        <w:ind w:firstLine="709"/>
        <w:jc w:val="both"/>
        <w:rPr>
          <w:sz w:val="28"/>
          <w:szCs w:val="28"/>
        </w:rPr>
      </w:pPr>
      <w:r w:rsidRPr="00E25178">
        <w:rPr>
          <w:sz w:val="28"/>
          <w:szCs w:val="28"/>
        </w:rPr>
        <w:t>- основные понятия гражданского права;</w:t>
      </w:r>
    </w:p>
    <w:p w:rsidR="00A60B68" w:rsidRPr="00E25178" w:rsidRDefault="00A60B68" w:rsidP="00E25178">
      <w:pPr>
        <w:ind w:firstLine="709"/>
        <w:jc w:val="both"/>
        <w:rPr>
          <w:sz w:val="28"/>
          <w:szCs w:val="28"/>
        </w:rPr>
      </w:pPr>
      <w:r w:rsidRPr="00E25178">
        <w:rPr>
          <w:sz w:val="28"/>
          <w:szCs w:val="28"/>
        </w:rPr>
        <w:t>- особенности правового статуса субъектов гражданского и права;</w:t>
      </w:r>
    </w:p>
    <w:p w:rsidR="00A60B68" w:rsidRPr="00E25178" w:rsidRDefault="00A60B68" w:rsidP="00E25178">
      <w:pPr>
        <w:ind w:firstLine="709"/>
        <w:jc w:val="both"/>
        <w:rPr>
          <w:sz w:val="28"/>
          <w:szCs w:val="28"/>
        </w:rPr>
      </w:pPr>
      <w:r w:rsidRPr="00E25178">
        <w:rPr>
          <w:sz w:val="28"/>
          <w:szCs w:val="28"/>
        </w:rPr>
        <w:t>- особенности правового режима объектов гражданского права;</w:t>
      </w:r>
    </w:p>
    <w:p w:rsidR="00A60B68" w:rsidRPr="00E25178" w:rsidRDefault="00A60B68" w:rsidP="00E25178">
      <w:pPr>
        <w:ind w:firstLine="709"/>
        <w:jc w:val="both"/>
        <w:rPr>
          <w:sz w:val="28"/>
          <w:szCs w:val="28"/>
        </w:rPr>
      </w:pPr>
      <w:r w:rsidRPr="00E25178">
        <w:rPr>
          <w:sz w:val="28"/>
          <w:szCs w:val="28"/>
        </w:rPr>
        <w:t>- основные виды сделок и обязатель</w:t>
      </w:r>
      <w:proofErr w:type="gramStart"/>
      <w:r w:rsidRPr="00E25178">
        <w:rPr>
          <w:sz w:val="28"/>
          <w:szCs w:val="28"/>
        </w:rPr>
        <w:t>ств в гр</w:t>
      </w:r>
      <w:proofErr w:type="gramEnd"/>
      <w:r w:rsidRPr="00E25178">
        <w:rPr>
          <w:sz w:val="28"/>
          <w:szCs w:val="28"/>
        </w:rPr>
        <w:t>ажданском праве;</w:t>
      </w:r>
    </w:p>
    <w:p w:rsidR="00A60B68" w:rsidRPr="00E25178" w:rsidRDefault="00A60B68" w:rsidP="00E25178">
      <w:pPr>
        <w:ind w:firstLine="709"/>
        <w:jc w:val="both"/>
        <w:rPr>
          <w:sz w:val="28"/>
          <w:szCs w:val="28"/>
        </w:rPr>
      </w:pPr>
      <w:r w:rsidRPr="00E25178">
        <w:rPr>
          <w:sz w:val="28"/>
          <w:szCs w:val="28"/>
        </w:rPr>
        <w:t>- способы судебной защиты имущественных и неимущественных гражданских прав.</w:t>
      </w:r>
    </w:p>
    <w:p w:rsidR="00A60B68" w:rsidRPr="00E25178" w:rsidRDefault="00A60B68" w:rsidP="00E25178">
      <w:pPr>
        <w:ind w:firstLine="709"/>
        <w:jc w:val="both"/>
        <w:rPr>
          <w:sz w:val="28"/>
          <w:szCs w:val="28"/>
        </w:rPr>
      </w:pPr>
      <w:r w:rsidRPr="00E25178">
        <w:rPr>
          <w:sz w:val="28"/>
          <w:szCs w:val="28"/>
        </w:rPr>
        <w:t>Слушатели  должны уметь:</w:t>
      </w:r>
    </w:p>
    <w:p w:rsidR="00A60B68" w:rsidRPr="00E25178" w:rsidRDefault="00A60B68" w:rsidP="00E25178">
      <w:pPr>
        <w:ind w:firstLine="709"/>
        <w:jc w:val="both"/>
        <w:rPr>
          <w:sz w:val="28"/>
          <w:szCs w:val="28"/>
        </w:rPr>
      </w:pPr>
      <w:r w:rsidRPr="00E25178">
        <w:rPr>
          <w:sz w:val="28"/>
          <w:szCs w:val="28"/>
        </w:rPr>
        <w:t>- осуществлять поиск и анализ необходимой правовой информации;</w:t>
      </w:r>
    </w:p>
    <w:p w:rsidR="00A60B68" w:rsidRPr="00E25178" w:rsidRDefault="00A60B68" w:rsidP="00E25178">
      <w:pPr>
        <w:ind w:firstLine="709"/>
        <w:jc w:val="both"/>
        <w:rPr>
          <w:sz w:val="28"/>
          <w:szCs w:val="28"/>
        </w:rPr>
      </w:pPr>
      <w:r w:rsidRPr="00E25178">
        <w:rPr>
          <w:sz w:val="28"/>
          <w:szCs w:val="28"/>
        </w:rPr>
        <w:t>- использовать и применять нормы гражданского права для решения практических задач, возникающих в хозяйственной деятельности;</w:t>
      </w:r>
    </w:p>
    <w:p w:rsidR="00A60B68" w:rsidRPr="00E25178" w:rsidRDefault="00A60B68" w:rsidP="00E25178">
      <w:pPr>
        <w:ind w:firstLine="709"/>
        <w:jc w:val="both"/>
        <w:rPr>
          <w:sz w:val="28"/>
          <w:szCs w:val="28"/>
        </w:rPr>
      </w:pPr>
      <w:r w:rsidRPr="00E25178">
        <w:rPr>
          <w:sz w:val="28"/>
          <w:szCs w:val="28"/>
        </w:rPr>
        <w:t>- анализировать гражданско-правовые явления и принимать юридически обоснованные управленческие решения;</w:t>
      </w:r>
    </w:p>
    <w:p w:rsidR="00A60B68" w:rsidRPr="00E25178" w:rsidRDefault="00A60B68" w:rsidP="00E25178">
      <w:pPr>
        <w:ind w:firstLine="709"/>
        <w:jc w:val="both"/>
        <w:rPr>
          <w:sz w:val="28"/>
          <w:szCs w:val="28"/>
        </w:rPr>
      </w:pPr>
      <w:r w:rsidRPr="00E25178">
        <w:rPr>
          <w:sz w:val="28"/>
          <w:szCs w:val="28"/>
        </w:rPr>
        <w:t>- оформлять основные правовые документы (договоры, сделки);</w:t>
      </w:r>
    </w:p>
    <w:p w:rsidR="00A60B68" w:rsidRPr="00E25178" w:rsidRDefault="00A60B68" w:rsidP="00E25178">
      <w:pPr>
        <w:ind w:firstLine="709"/>
        <w:jc w:val="both"/>
        <w:rPr>
          <w:sz w:val="28"/>
          <w:szCs w:val="28"/>
        </w:rPr>
      </w:pPr>
      <w:r w:rsidRPr="00E25178">
        <w:rPr>
          <w:sz w:val="28"/>
          <w:szCs w:val="28"/>
        </w:rPr>
        <w:t>- взаимодействовать со структурами гражданского общества и государства, формулировать и отстаивать собственные интересы.</w:t>
      </w:r>
    </w:p>
    <w:p w:rsidR="00A60B68" w:rsidRPr="00E25178" w:rsidRDefault="00A60B68" w:rsidP="00E25178">
      <w:pPr>
        <w:ind w:firstLine="709"/>
        <w:jc w:val="both"/>
        <w:rPr>
          <w:sz w:val="28"/>
          <w:szCs w:val="28"/>
        </w:rPr>
      </w:pPr>
    </w:p>
    <w:p w:rsidR="00034D63" w:rsidRPr="00E25178" w:rsidRDefault="00034D63" w:rsidP="00E25178">
      <w:pPr>
        <w:autoSpaceDE w:val="0"/>
        <w:autoSpaceDN w:val="0"/>
        <w:ind w:firstLine="709"/>
        <w:jc w:val="both"/>
        <w:rPr>
          <w:color w:val="000000"/>
          <w:sz w:val="28"/>
          <w:szCs w:val="28"/>
        </w:rPr>
      </w:pPr>
      <w:r w:rsidRPr="00E25178">
        <w:rPr>
          <w:color w:val="000000"/>
          <w:sz w:val="28"/>
          <w:szCs w:val="28"/>
        </w:rPr>
        <w:lastRenderedPageBreak/>
        <w:t>Контрольная работа используется как форма текущей аттестации слушателей по учебной дисциплине переподготовки «</w:t>
      </w:r>
      <w:r w:rsidR="00E25178" w:rsidRPr="00E25178">
        <w:rPr>
          <w:color w:val="000000"/>
          <w:sz w:val="28"/>
          <w:szCs w:val="28"/>
        </w:rPr>
        <w:t>Гражданское право</w:t>
      </w:r>
      <w:r w:rsidRPr="00E25178">
        <w:rPr>
          <w:color w:val="000000"/>
          <w:sz w:val="28"/>
          <w:szCs w:val="28"/>
        </w:rPr>
        <w:t xml:space="preserve">». </w:t>
      </w:r>
    </w:p>
    <w:p w:rsidR="00034D63" w:rsidRPr="00E25178" w:rsidRDefault="00034D63" w:rsidP="00E25178">
      <w:pPr>
        <w:autoSpaceDE w:val="0"/>
        <w:autoSpaceDN w:val="0"/>
        <w:ind w:firstLine="709"/>
        <w:jc w:val="both"/>
        <w:rPr>
          <w:color w:val="000000"/>
          <w:sz w:val="28"/>
          <w:szCs w:val="28"/>
        </w:rPr>
      </w:pPr>
      <w:r w:rsidRPr="00E25178">
        <w:rPr>
          <w:color w:val="000000"/>
          <w:sz w:val="28"/>
          <w:szCs w:val="28"/>
        </w:rPr>
        <w:t>Целью проведения текущей аттестации в форме контрольной работы по учебной дисциплине «</w:t>
      </w:r>
      <w:r w:rsidR="00E25178" w:rsidRPr="00E25178">
        <w:rPr>
          <w:color w:val="000000"/>
          <w:sz w:val="28"/>
          <w:szCs w:val="28"/>
        </w:rPr>
        <w:t>Гражданское право</w:t>
      </w:r>
      <w:r w:rsidRPr="00E25178">
        <w:rPr>
          <w:color w:val="000000"/>
          <w:sz w:val="28"/>
          <w:szCs w:val="28"/>
        </w:rPr>
        <w:t xml:space="preserve">» является проверка качества полученных знаний по учебной дисциплине переподготовки и умение применять теоретические знания при решении практических задач. </w:t>
      </w:r>
    </w:p>
    <w:p w:rsidR="00034D63" w:rsidRPr="00E25178" w:rsidRDefault="00034D63" w:rsidP="00E25178">
      <w:pPr>
        <w:autoSpaceDE w:val="0"/>
        <w:autoSpaceDN w:val="0"/>
        <w:ind w:firstLine="709"/>
        <w:jc w:val="both"/>
        <w:rPr>
          <w:color w:val="000000"/>
          <w:sz w:val="28"/>
          <w:szCs w:val="28"/>
        </w:rPr>
      </w:pPr>
      <w:r w:rsidRPr="00E25178">
        <w:rPr>
          <w:color w:val="000000"/>
          <w:sz w:val="28"/>
          <w:szCs w:val="28"/>
        </w:rPr>
        <w:t xml:space="preserve">Выполнение контрольной работы развивает мышление, учит творческому подходу к изучению конкретного учебного материала. </w:t>
      </w:r>
    </w:p>
    <w:p w:rsidR="003778FA" w:rsidRPr="00E25178" w:rsidRDefault="00034D63" w:rsidP="00E25178">
      <w:pPr>
        <w:ind w:firstLine="709"/>
        <w:jc w:val="both"/>
        <w:rPr>
          <w:sz w:val="28"/>
          <w:szCs w:val="28"/>
        </w:rPr>
      </w:pPr>
      <w:r w:rsidRPr="00E25178">
        <w:rPr>
          <w:color w:val="000000"/>
          <w:sz w:val="28"/>
          <w:szCs w:val="28"/>
        </w:rPr>
        <w:t xml:space="preserve">Контрольная работа выполняется по </w:t>
      </w:r>
      <w:r w:rsidR="00E25178" w:rsidRPr="00E25178">
        <w:rPr>
          <w:color w:val="000000"/>
          <w:sz w:val="28"/>
          <w:szCs w:val="28"/>
        </w:rPr>
        <w:t>заданиям</w:t>
      </w:r>
      <w:r w:rsidRPr="00E25178">
        <w:rPr>
          <w:color w:val="000000"/>
          <w:sz w:val="28"/>
          <w:szCs w:val="28"/>
        </w:rPr>
        <w:t>, во внеаудиторное время.</w:t>
      </w:r>
    </w:p>
    <w:p w:rsidR="003778FA" w:rsidRPr="00E25178" w:rsidRDefault="00034D63" w:rsidP="00E25178">
      <w:pPr>
        <w:autoSpaceDE w:val="0"/>
        <w:autoSpaceDN w:val="0"/>
        <w:ind w:firstLine="709"/>
        <w:jc w:val="both"/>
        <w:rPr>
          <w:color w:val="000000"/>
          <w:sz w:val="28"/>
          <w:szCs w:val="28"/>
        </w:rPr>
      </w:pPr>
      <w:r w:rsidRPr="00E25178">
        <w:rPr>
          <w:color w:val="000000"/>
          <w:sz w:val="28"/>
          <w:szCs w:val="28"/>
        </w:rPr>
        <w:t>Задания по выполнению контрольной работы:</w:t>
      </w:r>
    </w:p>
    <w:p w:rsidR="00E25178" w:rsidRPr="00E25178" w:rsidRDefault="00E25178" w:rsidP="00E25178">
      <w:pPr>
        <w:ind w:firstLine="709"/>
        <w:jc w:val="both"/>
        <w:rPr>
          <w:sz w:val="28"/>
          <w:szCs w:val="28"/>
        </w:rPr>
      </w:pPr>
      <w:r w:rsidRPr="00E25178">
        <w:rPr>
          <w:sz w:val="28"/>
          <w:szCs w:val="28"/>
        </w:rPr>
        <w:t>Контрольное задание №1</w:t>
      </w:r>
    </w:p>
    <w:p w:rsidR="00E25178" w:rsidRPr="00E25178" w:rsidRDefault="00E25178" w:rsidP="00E25178">
      <w:pPr>
        <w:ind w:firstLine="709"/>
        <w:jc w:val="both"/>
        <w:rPr>
          <w:sz w:val="28"/>
          <w:szCs w:val="28"/>
        </w:rPr>
      </w:pPr>
      <w:r w:rsidRPr="00E25178">
        <w:rPr>
          <w:sz w:val="28"/>
          <w:szCs w:val="28"/>
        </w:rPr>
        <w:t>1. Понятие, предмет, метод, функции, принципы гражданского права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Алексей Серегин, 24 года, проживающей отдельно от родителей, находящихся в трудоспособном возрасте, значительную часть своего заработка тратит на спиртные напитки, после чего приходит к родителям занимать деньги на питание.</w:t>
      </w:r>
    </w:p>
    <w:p w:rsidR="00E25178" w:rsidRPr="00E25178" w:rsidRDefault="00E25178" w:rsidP="00E25178">
      <w:pPr>
        <w:ind w:firstLine="709"/>
        <w:jc w:val="both"/>
        <w:rPr>
          <w:sz w:val="28"/>
          <w:szCs w:val="28"/>
        </w:rPr>
      </w:pPr>
      <w:r w:rsidRPr="00E25178">
        <w:rPr>
          <w:sz w:val="28"/>
          <w:szCs w:val="28"/>
        </w:rPr>
        <w:t>Родители, желая лишить сына возможности тратить деньги на спиртное, обратились в суд с просьбой об ограничении его дееспособности в части распоряжения заработком. Он просил назначить отца попечителем Алексея и уполномочить его на получение зарплаты сына.</w:t>
      </w:r>
    </w:p>
    <w:p w:rsidR="00E25178" w:rsidRPr="00E25178" w:rsidRDefault="00E25178" w:rsidP="00E25178">
      <w:pPr>
        <w:numPr>
          <w:ilvl w:val="0"/>
          <w:numId w:val="12"/>
        </w:numPr>
        <w:ind w:left="0" w:firstLine="709"/>
        <w:jc w:val="both"/>
        <w:rPr>
          <w:sz w:val="28"/>
          <w:szCs w:val="28"/>
        </w:rPr>
      </w:pPr>
      <w:r w:rsidRPr="00E25178">
        <w:rPr>
          <w:sz w:val="28"/>
          <w:szCs w:val="28"/>
        </w:rPr>
        <w:t>Какое решение должен вынести суд?</w:t>
      </w:r>
    </w:p>
    <w:p w:rsidR="00E25178" w:rsidRPr="00E25178" w:rsidRDefault="00E25178" w:rsidP="00E25178">
      <w:pPr>
        <w:ind w:firstLine="709"/>
        <w:jc w:val="both"/>
        <w:rPr>
          <w:sz w:val="28"/>
          <w:szCs w:val="28"/>
        </w:rPr>
      </w:pPr>
      <w:r w:rsidRPr="00E25178">
        <w:rPr>
          <w:sz w:val="28"/>
          <w:szCs w:val="28"/>
        </w:rPr>
        <w:t>Контрольное задание №2</w:t>
      </w:r>
    </w:p>
    <w:p w:rsidR="00E25178" w:rsidRPr="00E25178" w:rsidRDefault="00E25178" w:rsidP="00E25178">
      <w:pPr>
        <w:ind w:firstLine="709"/>
        <w:jc w:val="both"/>
        <w:rPr>
          <w:sz w:val="28"/>
          <w:szCs w:val="28"/>
        </w:rPr>
      </w:pPr>
      <w:r w:rsidRPr="00E25178">
        <w:rPr>
          <w:sz w:val="28"/>
          <w:szCs w:val="28"/>
        </w:rPr>
        <w:t>1. Гражданское правоотношение: понятие, элементы, виды, основания возникновения гражданских прав и обязанностей</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Геннадий Петренко – студент техникума, получает стипендию, проживает со своими родителями и находится на их иждивении. Ему 16 лет. Накопив деньги за счет стипендии, он купил у соседа по квартире видеомагнитофон, не согласовав возможность этой покупки с родителями. Мать и отец Геннадия на второй день после совершения этой сделки явились в квартиру продавца магнитофона и потребовали возврата денег, полученных за магнитофон. Продавец отказался принять магнитофон и вернуть полученные за него деньги. Родители Геннадия спрашивают, могут ли они требовать расторжения договора купли-продажи магнитофона?</w:t>
      </w:r>
    </w:p>
    <w:p w:rsidR="00E25178" w:rsidRPr="00E25178" w:rsidRDefault="00E25178" w:rsidP="00E25178">
      <w:pPr>
        <w:numPr>
          <w:ilvl w:val="0"/>
          <w:numId w:val="12"/>
        </w:numPr>
        <w:ind w:left="0" w:firstLine="709"/>
        <w:jc w:val="both"/>
        <w:rPr>
          <w:sz w:val="28"/>
          <w:szCs w:val="28"/>
        </w:rPr>
      </w:pPr>
      <w:r w:rsidRPr="00E25178">
        <w:rPr>
          <w:sz w:val="28"/>
          <w:szCs w:val="28"/>
        </w:rPr>
        <w:t>Дайте им ответ.</w:t>
      </w:r>
    </w:p>
    <w:p w:rsidR="00E25178" w:rsidRPr="00E25178" w:rsidRDefault="00E25178" w:rsidP="00E25178">
      <w:pPr>
        <w:ind w:firstLine="709"/>
        <w:jc w:val="both"/>
        <w:rPr>
          <w:sz w:val="28"/>
          <w:szCs w:val="28"/>
        </w:rPr>
      </w:pPr>
      <w:r w:rsidRPr="00E25178">
        <w:rPr>
          <w:sz w:val="28"/>
          <w:szCs w:val="28"/>
        </w:rPr>
        <w:t>Контрольное задание №3</w:t>
      </w:r>
    </w:p>
    <w:p w:rsidR="00E25178" w:rsidRPr="00E25178" w:rsidRDefault="00E25178" w:rsidP="00E25178">
      <w:pPr>
        <w:ind w:firstLine="709"/>
        <w:jc w:val="both"/>
        <w:rPr>
          <w:sz w:val="28"/>
          <w:szCs w:val="28"/>
        </w:rPr>
      </w:pPr>
      <w:r w:rsidRPr="00E25178">
        <w:rPr>
          <w:sz w:val="28"/>
          <w:szCs w:val="28"/>
        </w:rPr>
        <w:t>1. Общая характеристика правоспособности граждан</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17-летний Алексей Синицын после окончания средней школы поступил на работу в общество с ограниченной ответственностью. Через несколько месяцев к директору общества пришел отец Синицына и рассказал, что сын неразумно расходует весь свой заработок на приобретение очень дорогих вещей, посещение ресторанов и т.п. В то же время семья </w:t>
      </w:r>
      <w:r w:rsidRPr="00E25178">
        <w:rPr>
          <w:sz w:val="28"/>
          <w:szCs w:val="28"/>
        </w:rPr>
        <w:lastRenderedPageBreak/>
        <w:t>испытывает материальные затруднения, поскольку в семье есть ещё двое малолетних детей. К тому же мать Алексея не работает по причине инвалидности. Директор с пониманием отнесся к проблемам семьи и распорядился выдавать Алексею только часть зарплаты, а оставшуюся часть выдавать его родителям.</w:t>
      </w:r>
    </w:p>
    <w:p w:rsidR="00E25178" w:rsidRPr="00E25178" w:rsidRDefault="00E25178" w:rsidP="00E25178">
      <w:pPr>
        <w:numPr>
          <w:ilvl w:val="0"/>
          <w:numId w:val="12"/>
        </w:numPr>
        <w:ind w:left="0" w:firstLine="709"/>
        <w:jc w:val="both"/>
        <w:rPr>
          <w:sz w:val="28"/>
          <w:szCs w:val="28"/>
        </w:rPr>
      </w:pPr>
      <w:r w:rsidRPr="00E25178">
        <w:rPr>
          <w:sz w:val="28"/>
          <w:szCs w:val="28"/>
        </w:rPr>
        <w:t>Правильно ли поступил директор?</w:t>
      </w:r>
    </w:p>
    <w:p w:rsidR="00E25178" w:rsidRPr="00E25178" w:rsidRDefault="00E25178" w:rsidP="00E25178">
      <w:pPr>
        <w:ind w:firstLine="709"/>
        <w:jc w:val="both"/>
        <w:rPr>
          <w:sz w:val="28"/>
          <w:szCs w:val="28"/>
        </w:rPr>
      </w:pPr>
      <w:r w:rsidRPr="00E25178">
        <w:rPr>
          <w:sz w:val="28"/>
          <w:szCs w:val="28"/>
        </w:rPr>
        <w:t>Контрольное задание №4</w:t>
      </w:r>
    </w:p>
    <w:p w:rsidR="00E25178" w:rsidRPr="00E25178" w:rsidRDefault="00E25178" w:rsidP="00E25178">
      <w:pPr>
        <w:ind w:firstLine="709"/>
        <w:jc w:val="both"/>
        <w:rPr>
          <w:sz w:val="28"/>
          <w:szCs w:val="28"/>
        </w:rPr>
      </w:pPr>
      <w:r w:rsidRPr="00E25178">
        <w:rPr>
          <w:sz w:val="28"/>
          <w:szCs w:val="28"/>
        </w:rPr>
        <w:t>1. Дееспособность граждан и ее виды</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Прокурор обратился в суд с заявлением о признании Кириллова ограниченно дееспособным. В заявлении отмечалось, что одинокий Кириллов, проживая в комнате коммунальной квартиры, злоупотребляет спиртными напитками, нарушает покой соседей, которые обратились в прокуратуру с просьбой принять в отношении Кириллова необходимые меры. К заявлению прокурора была приложена справка психоневрологического диспансера, в которой было сказано, что Кириллов  -  хронический алкоголик и нуждается в ограничении дееспособности. Суд вынес решение о признании Кириллова ограниченно </w:t>
      </w:r>
      <w:proofErr w:type="gramStart"/>
      <w:r w:rsidRPr="00E25178">
        <w:rPr>
          <w:sz w:val="28"/>
          <w:szCs w:val="28"/>
        </w:rPr>
        <w:t>дееспособным</w:t>
      </w:r>
      <w:proofErr w:type="gramEnd"/>
      <w:r w:rsidRPr="00E25178">
        <w:rPr>
          <w:sz w:val="28"/>
          <w:szCs w:val="28"/>
        </w:rPr>
        <w:t>.</w:t>
      </w:r>
    </w:p>
    <w:p w:rsidR="00E25178" w:rsidRPr="00E25178" w:rsidRDefault="00E25178" w:rsidP="00E25178">
      <w:pPr>
        <w:numPr>
          <w:ilvl w:val="0"/>
          <w:numId w:val="12"/>
        </w:numPr>
        <w:ind w:left="0" w:firstLine="709"/>
        <w:jc w:val="both"/>
        <w:rPr>
          <w:sz w:val="28"/>
          <w:szCs w:val="28"/>
        </w:rPr>
      </w:pPr>
      <w:r w:rsidRPr="00E25178">
        <w:rPr>
          <w:sz w:val="28"/>
          <w:szCs w:val="28"/>
        </w:rPr>
        <w:t>Верно ли решение суда?</w:t>
      </w:r>
    </w:p>
    <w:p w:rsidR="00E25178" w:rsidRPr="00E25178" w:rsidRDefault="00E25178" w:rsidP="00E25178">
      <w:pPr>
        <w:numPr>
          <w:ilvl w:val="0"/>
          <w:numId w:val="12"/>
        </w:numPr>
        <w:ind w:left="0" w:firstLine="709"/>
        <w:jc w:val="both"/>
        <w:rPr>
          <w:sz w:val="28"/>
          <w:szCs w:val="28"/>
        </w:rPr>
      </w:pPr>
      <w:r w:rsidRPr="00E25178">
        <w:rPr>
          <w:sz w:val="28"/>
          <w:szCs w:val="28"/>
        </w:rPr>
        <w:t>Изменится ли решение, если Кириллов содержит престарелую мать?</w:t>
      </w:r>
    </w:p>
    <w:p w:rsidR="00E25178" w:rsidRPr="00E25178" w:rsidRDefault="00E25178" w:rsidP="00E25178">
      <w:pPr>
        <w:ind w:firstLine="709"/>
        <w:jc w:val="both"/>
        <w:rPr>
          <w:sz w:val="28"/>
          <w:szCs w:val="28"/>
        </w:rPr>
      </w:pPr>
      <w:r w:rsidRPr="00E25178">
        <w:rPr>
          <w:sz w:val="28"/>
          <w:szCs w:val="28"/>
        </w:rPr>
        <w:t>Контрольное задание №5</w:t>
      </w:r>
    </w:p>
    <w:p w:rsidR="00E25178" w:rsidRPr="00E25178" w:rsidRDefault="00E25178" w:rsidP="00E25178">
      <w:pPr>
        <w:ind w:firstLine="709"/>
        <w:jc w:val="both"/>
        <w:rPr>
          <w:sz w:val="28"/>
          <w:szCs w:val="28"/>
        </w:rPr>
      </w:pPr>
      <w:r w:rsidRPr="00E25178">
        <w:rPr>
          <w:sz w:val="28"/>
          <w:szCs w:val="28"/>
        </w:rPr>
        <w:t>1. Юридическое лицо как субъект гражданского права: понятие, признаки, виды</w:t>
      </w:r>
    </w:p>
    <w:p w:rsidR="00E25178" w:rsidRPr="00E25178" w:rsidRDefault="00E25178" w:rsidP="00E25178">
      <w:pPr>
        <w:ind w:firstLine="709"/>
        <w:jc w:val="both"/>
        <w:rPr>
          <w:sz w:val="28"/>
          <w:szCs w:val="28"/>
        </w:rPr>
      </w:pPr>
      <w:r w:rsidRPr="00E25178">
        <w:rPr>
          <w:sz w:val="28"/>
          <w:szCs w:val="28"/>
        </w:rPr>
        <w:t xml:space="preserve">2. Ситуация </w:t>
      </w:r>
    </w:p>
    <w:p w:rsidR="00E25178" w:rsidRPr="00E25178" w:rsidRDefault="00E25178" w:rsidP="00E25178">
      <w:pPr>
        <w:ind w:firstLine="709"/>
        <w:jc w:val="both"/>
        <w:rPr>
          <w:sz w:val="28"/>
          <w:szCs w:val="28"/>
        </w:rPr>
      </w:pPr>
      <w:r w:rsidRPr="00E25178">
        <w:rPr>
          <w:sz w:val="28"/>
          <w:szCs w:val="28"/>
        </w:rPr>
        <w:t>11-летний Дима Орлов принимал участие в съемках художественного фильма, за что ему было выплачено вознаграждение в сумме 901 тыс. 500 руб. На эти деньги он приобрел канцелярские принадлежности. Родители Димы считая, что он поступил неразумно, отнесли покупки обратно в магазин и потребовали от директора вернуть деньги. Директор отказался удовлетворить требование родителей, поскольку Дима совершил покупки на заработанные им деньги, а своим заработком несовершеннолетние могут распоряжаться самостоятельно.</w:t>
      </w:r>
    </w:p>
    <w:p w:rsidR="00E25178" w:rsidRPr="00E25178" w:rsidRDefault="00E25178" w:rsidP="00E25178">
      <w:pPr>
        <w:ind w:firstLine="709"/>
        <w:jc w:val="both"/>
        <w:rPr>
          <w:sz w:val="28"/>
          <w:szCs w:val="28"/>
        </w:rPr>
      </w:pPr>
      <w:r w:rsidRPr="00E25178">
        <w:rPr>
          <w:sz w:val="28"/>
          <w:szCs w:val="28"/>
        </w:rPr>
        <w:t>Проанализируйте создавшуюся ситуацию</w:t>
      </w:r>
    </w:p>
    <w:p w:rsidR="00E25178" w:rsidRPr="00E25178" w:rsidRDefault="00E25178" w:rsidP="00E25178">
      <w:pPr>
        <w:ind w:firstLine="709"/>
        <w:jc w:val="both"/>
        <w:rPr>
          <w:sz w:val="28"/>
          <w:szCs w:val="28"/>
        </w:rPr>
      </w:pPr>
      <w:r w:rsidRPr="00E25178">
        <w:rPr>
          <w:sz w:val="28"/>
          <w:szCs w:val="28"/>
        </w:rPr>
        <w:t>Контрольное задание №6</w:t>
      </w:r>
    </w:p>
    <w:p w:rsidR="00E25178" w:rsidRPr="00E25178" w:rsidRDefault="00E25178" w:rsidP="00E25178">
      <w:pPr>
        <w:ind w:firstLine="709"/>
        <w:jc w:val="both"/>
        <w:rPr>
          <w:sz w:val="28"/>
          <w:szCs w:val="28"/>
        </w:rPr>
      </w:pPr>
      <w:r w:rsidRPr="00E25178">
        <w:rPr>
          <w:sz w:val="28"/>
          <w:szCs w:val="28"/>
        </w:rPr>
        <w:t>1. Порядок создания юридических лиц их государственная регистрация</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Межд</w:t>
      </w:r>
      <w:proofErr w:type="gramStart"/>
      <w:r w:rsidRPr="00E25178">
        <w:rPr>
          <w:sz w:val="28"/>
          <w:szCs w:val="28"/>
        </w:rPr>
        <w:t>у ООО</w:t>
      </w:r>
      <w:proofErr w:type="gramEnd"/>
      <w:r w:rsidRPr="00E25178">
        <w:rPr>
          <w:sz w:val="28"/>
          <w:szCs w:val="28"/>
        </w:rPr>
        <w:t xml:space="preserve"> «К» и ИП Снегиревым С.С. был заключен договор поставки, по условиям которого поставка овощей и фруктов должна была осуществляться определенными партиями 10 и 25 числа каждого месяца. Однако в связи с отказом других покупателей, стремясь предотвратить порчу товара, ООО «К» предложило осуществлять поставку не 25, а 20 числа месяца. На момент поставки ИП Снегиревым С.С. еще не была реализована предыдущая партия товара, и он отказался принять товар по причине занятости холодильных камер. Товар пришел в негодность, в результате чег</w:t>
      </w:r>
      <w:proofErr w:type="gramStart"/>
      <w:r w:rsidRPr="00E25178">
        <w:rPr>
          <w:sz w:val="28"/>
          <w:szCs w:val="28"/>
        </w:rPr>
        <w:t xml:space="preserve">о </w:t>
      </w:r>
      <w:r w:rsidRPr="00E25178">
        <w:rPr>
          <w:sz w:val="28"/>
          <w:szCs w:val="28"/>
        </w:rPr>
        <w:lastRenderedPageBreak/>
        <w:t>ООО</w:t>
      </w:r>
      <w:proofErr w:type="gramEnd"/>
      <w:r w:rsidRPr="00E25178">
        <w:rPr>
          <w:sz w:val="28"/>
          <w:szCs w:val="28"/>
        </w:rPr>
        <w:t xml:space="preserve"> «К» понесло убытки. ООО «К» потребовало от ИП Снегирева С.С. возмещения причиненных убытков.</w:t>
      </w:r>
    </w:p>
    <w:p w:rsidR="00E25178" w:rsidRPr="00E25178" w:rsidRDefault="00E25178" w:rsidP="00E25178">
      <w:pPr>
        <w:ind w:firstLine="709"/>
        <w:jc w:val="both"/>
        <w:rPr>
          <w:sz w:val="28"/>
          <w:szCs w:val="28"/>
        </w:rPr>
      </w:pPr>
      <w:r w:rsidRPr="00E25178">
        <w:rPr>
          <w:sz w:val="28"/>
          <w:szCs w:val="28"/>
        </w:rPr>
        <w:t>Что следует понимать под надлежащим исполнением обязательств? Какое решение вынесет суд?</w:t>
      </w:r>
    </w:p>
    <w:p w:rsidR="00E25178" w:rsidRPr="00E25178" w:rsidRDefault="00E25178" w:rsidP="00E25178">
      <w:pPr>
        <w:ind w:firstLine="709"/>
        <w:jc w:val="both"/>
        <w:rPr>
          <w:sz w:val="28"/>
          <w:szCs w:val="28"/>
        </w:rPr>
      </w:pPr>
      <w:r w:rsidRPr="00E25178">
        <w:rPr>
          <w:sz w:val="28"/>
          <w:szCs w:val="28"/>
        </w:rPr>
        <w:t>Контрольное задание №7</w:t>
      </w:r>
    </w:p>
    <w:p w:rsidR="00E25178" w:rsidRPr="00E25178" w:rsidRDefault="00E25178" w:rsidP="00E25178">
      <w:pPr>
        <w:ind w:firstLine="709"/>
        <w:jc w:val="both"/>
        <w:rPr>
          <w:sz w:val="28"/>
          <w:szCs w:val="28"/>
        </w:rPr>
      </w:pPr>
      <w:r w:rsidRPr="00E25178">
        <w:rPr>
          <w:sz w:val="28"/>
          <w:szCs w:val="28"/>
        </w:rPr>
        <w:t>1. Реорганизация  юридического лица: понятие, виды, порядок</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13 января РУП электроэнергетики «Р» направило ЖСК проект договора снабжения тепловой энергией с просьбой рассмотреть его, подписать и один экземпляр возразить. Однако ЖСК уклонился от его заключения, в </w:t>
      </w:r>
      <w:proofErr w:type="gramStart"/>
      <w:r w:rsidRPr="00E25178">
        <w:rPr>
          <w:sz w:val="28"/>
          <w:szCs w:val="28"/>
        </w:rPr>
        <w:t>связи</w:t>
      </w:r>
      <w:proofErr w:type="gramEnd"/>
      <w:r w:rsidRPr="00E25178">
        <w:rPr>
          <w:sz w:val="28"/>
          <w:szCs w:val="28"/>
        </w:rPr>
        <w:t xml:space="preserve"> с чем РУП электроэнергетики «Р» обратилось в суд с требованием о понуждении заключить договор, мотивируя это тем, что в силу статьи 396 ГК договор энергоснабжения является публичным договором.</w:t>
      </w:r>
    </w:p>
    <w:p w:rsidR="00E25178" w:rsidRPr="00E25178" w:rsidRDefault="00E25178" w:rsidP="00E25178">
      <w:pPr>
        <w:ind w:firstLine="709"/>
        <w:jc w:val="both"/>
        <w:rPr>
          <w:sz w:val="28"/>
          <w:szCs w:val="28"/>
        </w:rPr>
      </w:pPr>
      <w:r w:rsidRPr="00E25178">
        <w:rPr>
          <w:sz w:val="28"/>
          <w:szCs w:val="28"/>
        </w:rPr>
        <w:t>Что такое публичный договор? Какое решение должен вынести суд по данному делу?</w:t>
      </w:r>
    </w:p>
    <w:p w:rsidR="00E25178" w:rsidRPr="00E25178" w:rsidRDefault="00E25178" w:rsidP="00E25178">
      <w:pPr>
        <w:ind w:firstLine="709"/>
        <w:jc w:val="both"/>
        <w:rPr>
          <w:sz w:val="28"/>
          <w:szCs w:val="28"/>
        </w:rPr>
      </w:pPr>
      <w:r w:rsidRPr="00E25178">
        <w:rPr>
          <w:sz w:val="28"/>
          <w:szCs w:val="28"/>
        </w:rPr>
        <w:t>Контрольное задание №8</w:t>
      </w:r>
    </w:p>
    <w:p w:rsidR="00E25178" w:rsidRPr="00E25178" w:rsidRDefault="00E25178" w:rsidP="00E25178">
      <w:pPr>
        <w:ind w:firstLine="709"/>
        <w:jc w:val="both"/>
        <w:rPr>
          <w:sz w:val="28"/>
          <w:szCs w:val="28"/>
        </w:rPr>
      </w:pPr>
      <w:r w:rsidRPr="00E25178">
        <w:rPr>
          <w:sz w:val="28"/>
          <w:szCs w:val="28"/>
        </w:rPr>
        <w:t>1. Ликвидация юридического лица: инициаторы, этапы</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ОАО «Н» обратилось в экономический суд с иском к предп</w:t>
      </w:r>
      <w:r w:rsidR="00A23E35">
        <w:rPr>
          <w:sz w:val="28"/>
          <w:szCs w:val="28"/>
        </w:rPr>
        <w:t>риятию «Л» о взыскании 5 980</w:t>
      </w:r>
      <w:r w:rsidRPr="00E25178">
        <w:rPr>
          <w:sz w:val="28"/>
          <w:szCs w:val="28"/>
        </w:rPr>
        <w:t xml:space="preserve"> рублей. Представитель истца в судебном заседании исковые требования изменил в связи с оплатой ответчиком суммы основного долга и возмещения им расходов по оплате государственной пошлины и просил взыскать проценты за пользование чужими денежными средствами. Представитель ответчика возражал против удовлетворения исковых требований, ссылаясь на то, что указанные платежи произведены им добровольно, а условиями заключенного между сторонами договора поставки уплата процентов за пользование денежными средствами не предусмотрена.</w:t>
      </w:r>
    </w:p>
    <w:p w:rsidR="00E25178" w:rsidRPr="00E25178" w:rsidRDefault="00E25178" w:rsidP="00E25178">
      <w:pPr>
        <w:ind w:firstLine="709"/>
        <w:jc w:val="both"/>
        <w:rPr>
          <w:sz w:val="28"/>
          <w:szCs w:val="28"/>
        </w:rPr>
      </w:pPr>
      <w:r w:rsidRPr="00E25178">
        <w:rPr>
          <w:sz w:val="28"/>
          <w:szCs w:val="28"/>
        </w:rPr>
        <w:t>Какое решение должен вынести суд? Обоснуйте ответ ссылками на законодательство.</w:t>
      </w:r>
    </w:p>
    <w:p w:rsidR="00E25178" w:rsidRPr="00E25178" w:rsidRDefault="00E25178" w:rsidP="00E25178">
      <w:pPr>
        <w:ind w:firstLine="709"/>
        <w:jc w:val="both"/>
        <w:rPr>
          <w:sz w:val="28"/>
          <w:szCs w:val="28"/>
        </w:rPr>
      </w:pPr>
      <w:r w:rsidRPr="00E25178">
        <w:rPr>
          <w:sz w:val="28"/>
          <w:szCs w:val="28"/>
        </w:rPr>
        <w:t>Контрольное задание №9</w:t>
      </w:r>
    </w:p>
    <w:p w:rsidR="00E25178" w:rsidRPr="00E25178" w:rsidRDefault="00E25178" w:rsidP="00E25178">
      <w:pPr>
        <w:ind w:firstLine="709"/>
        <w:jc w:val="both"/>
        <w:rPr>
          <w:sz w:val="28"/>
          <w:szCs w:val="28"/>
        </w:rPr>
      </w:pPr>
      <w:r w:rsidRPr="00E25178">
        <w:rPr>
          <w:sz w:val="28"/>
          <w:szCs w:val="28"/>
        </w:rPr>
        <w:t>1. Понятие  и виды объектов гражданских прав</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ООО «И» (истец) обратилось в экономический суд с  иском к ЧУП «М» (ответчик) о понуждении к заключению договора аренды нежилого помещения.</w:t>
      </w:r>
    </w:p>
    <w:p w:rsidR="00E25178" w:rsidRPr="00E25178" w:rsidRDefault="00E25178" w:rsidP="00E25178">
      <w:pPr>
        <w:ind w:firstLine="709"/>
        <w:jc w:val="both"/>
        <w:rPr>
          <w:sz w:val="28"/>
          <w:szCs w:val="28"/>
        </w:rPr>
      </w:pPr>
      <w:r w:rsidRPr="00E25178">
        <w:rPr>
          <w:sz w:val="28"/>
          <w:szCs w:val="28"/>
        </w:rPr>
        <w:t>В исковом заявлен</w:t>
      </w:r>
      <w:proofErr w:type="gramStart"/>
      <w:r w:rsidRPr="00E25178">
        <w:rPr>
          <w:sz w:val="28"/>
          <w:szCs w:val="28"/>
        </w:rPr>
        <w:t>ии ООО</w:t>
      </w:r>
      <w:proofErr w:type="gramEnd"/>
      <w:r w:rsidRPr="00E25178">
        <w:rPr>
          <w:sz w:val="28"/>
          <w:szCs w:val="28"/>
        </w:rPr>
        <w:t xml:space="preserve"> «И» указал, что срок действия договора аренды, ранее заключенного между сторонами, истек. В связи с этим ООО «И» (арендатор) обратился с просьбой перезаключить договор на новый срок. Однако предложенный истцом (арендатором) новый проект договора аренды помещения на новый срок собственником помещения не был подписан. Свой отказ ЧУП «М» мотивировал тем, что нежилое помещение ему необходимо для собственных нужд.</w:t>
      </w:r>
    </w:p>
    <w:p w:rsidR="00E25178" w:rsidRPr="00E25178" w:rsidRDefault="00E25178" w:rsidP="00E25178">
      <w:pPr>
        <w:pStyle w:val="3"/>
        <w:spacing w:line="240" w:lineRule="auto"/>
        <w:ind w:firstLine="709"/>
        <w:rPr>
          <w:sz w:val="28"/>
          <w:szCs w:val="28"/>
        </w:rPr>
      </w:pPr>
      <w:r w:rsidRPr="00E25178">
        <w:rPr>
          <w:sz w:val="28"/>
          <w:szCs w:val="28"/>
        </w:rPr>
        <w:lastRenderedPageBreak/>
        <w:t>Подлежит ли иск удовлетворению? Обоснуйте ответ ссылками на законодательство</w:t>
      </w:r>
    </w:p>
    <w:p w:rsidR="00E25178" w:rsidRPr="00E25178" w:rsidRDefault="00E25178" w:rsidP="00E25178">
      <w:pPr>
        <w:ind w:firstLine="709"/>
        <w:jc w:val="both"/>
        <w:rPr>
          <w:sz w:val="28"/>
          <w:szCs w:val="28"/>
        </w:rPr>
      </w:pPr>
      <w:r w:rsidRPr="00E25178">
        <w:rPr>
          <w:sz w:val="28"/>
          <w:szCs w:val="28"/>
        </w:rPr>
        <w:t>Контрольное задание №10</w:t>
      </w:r>
    </w:p>
    <w:p w:rsidR="00E25178" w:rsidRPr="00E25178" w:rsidRDefault="00E25178" w:rsidP="00E25178">
      <w:pPr>
        <w:ind w:firstLine="709"/>
        <w:jc w:val="both"/>
        <w:rPr>
          <w:sz w:val="28"/>
          <w:szCs w:val="28"/>
        </w:rPr>
      </w:pPr>
      <w:r w:rsidRPr="00E25178">
        <w:rPr>
          <w:sz w:val="28"/>
          <w:szCs w:val="28"/>
        </w:rPr>
        <w:t>1. Классификация вещей в гражданском праве</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proofErr w:type="spellStart"/>
      <w:r w:rsidRPr="00E25178">
        <w:rPr>
          <w:sz w:val="28"/>
          <w:szCs w:val="28"/>
        </w:rPr>
        <w:t>РуП</w:t>
      </w:r>
      <w:proofErr w:type="spellEnd"/>
      <w:r w:rsidRPr="00E25178">
        <w:rPr>
          <w:sz w:val="28"/>
          <w:szCs w:val="28"/>
        </w:rPr>
        <w:t xml:space="preserve"> «</w:t>
      </w:r>
      <w:proofErr w:type="spellStart"/>
      <w:r w:rsidRPr="00E25178">
        <w:rPr>
          <w:sz w:val="28"/>
          <w:szCs w:val="28"/>
        </w:rPr>
        <w:t>Белмедтехника</w:t>
      </w:r>
      <w:proofErr w:type="spellEnd"/>
      <w:r w:rsidRPr="00E25178">
        <w:rPr>
          <w:sz w:val="28"/>
          <w:szCs w:val="28"/>
        </w:rPr>
        <w:t>» объявило торги на заключение договора поставки комп</w:t>
      </w:r>
      <w:r w:rsidR="00A23E35">
        <w:rPr>
          <w:sz w:val="28"/>
          <w:szCs w:val="28"/>
        </w:rPr>
        <w:t>онентов глюкозы на сумму 110 тыс</w:t>
      </w:r>
      <w:r w:rsidRPr="00E25178">
        <w:rPr>
          <w:sz w:val="28"/>
          <w:szCs w:val="28"/>
        </w:rPr>
        <w:t>. руб. для изготовления витамина В3.</w:t>
      </w:r>
    </w:p>
    <w:p w:rsidR="00E25178" w:rsidRPr="00E25178" w:rsidRDefault="00E25178" w:rsidP="00E25178">
      <w:pPr>
        <w:ind w:firstLine="709"/>
        <w:jc w:val="both"/>
        <w:rPr>
          <w:sz w:val="28"/>
          <w:szCs w:val="28"/>
        </w:rPr>
      </w:pPr>
      <w:r w:rsidRPr="00E25178">
        <w:rPr>
          <w:sz w:val="28"/>
          <w:szCs w:val="28"/>
        </w:rPr>
        <w:t>Торги, которые состоялись 14.03.  в форме аукциона, выиграло ОАО «</w:t>
      </w:r>
      <w:proofErr w:type="spellStart"/>
      <w:r w:rsidRPr="00E25178">
        <w:rPr>
          <w:sz w:val="28"/>
          <w:szCs w:val="28"/>
        </w:rPr>
        <w:t>Белинторг</w:t>
      </w:r>
      <w:proofErr w:type="spellEnd"/>
      <w:r w:rsidRPr="00E25178">
        <w:rPr>
          <w:sz w:val="28"/>
          <w:szCs w:val="28"/>
        </w:rPr>
        <w:t>», которое, как и другие участники, внесло задаток.</w:t>
      </w:r>
    </w:p>
    <w:p w:rsidR="00E25178" w:rsidRPr="00E25178" w:rsidRDefault="00E25178" w:rsidP="00E25178">
      <w:pPr>
        <w:ind w:firstLine="709"/>
        <w:jc w:val="both"/>
        <w:rPr>
          <w:sz w:val="28"/>
          <w:szCs w:val="28"/>
        </w:rPr>
      </w:pPr>
      <w:proofErr w:type="spellStart"/>
      <w:r w:rsidRPr="00E25178">
        <w:rPr>
          <w:sz w:val="28"/>
          <w:szCs w:val="28"/>
        </w:rPr>
        <w:t>РуП</w:t>
      </w:r>
      <w:proofErr w:type="spellEnd"/>
      <w:r w:rsidRPr="00E25178">
        <w:rPr>
          <w:sz w:val="28"/>
          <w:szCs w:val="28"/>
        </w:rPr>
        <w:t xml:space="preserve"> «</w:t>
      </w:r>
      <w:proofErr w:type="spellStart"/>
      <w:r w:rsidRPr="00E25178">
        <w:rPr>
          <w:sz w:val="28"/>
          <w:szCs w:val="28"/>
        </w:rPr>
        <w:t>Белмедтехника</w:t>
      </w:r>
      <w:proofErr w:type="spellEnd"/>
      <w:r w:rsidRPr="00E25178">
        <w:rPr>
          <w:sz w:val="28"/>
          <w:szCs w:val="28"/>
        </w:rPr>
        <w:t>» объявило, что протокол по торгам будет подписан через две недели.</w:t>
      </w:r>
    </w:p>
    <w:p w:rsidR="00E25178" w:rsidRPr="00E25178" w:rsidRDefault="00E25178" w:rsidP="00E25178">
      <w:pPr>
        <w:numPr>
          <w:ilvl w:val="0"/>
          <w:numId w:val="13"/>
        </w:numPr>
        <w:ind w:left="0" w:firstLine="709"/>
        <w:jc w:val="both"/>
        <w:rPr>
          <w:sz w:val="28"/>
          <w:szCs w:val="28"/>
        </w:rPr>
      </w:pPr>
      <w:r w:rsidRPr="00E25178">
        <w:rPr>
          <w:sz w:val="28"/>
          <w:szCs w:val="28"/>
        </w:rPr>
        <w:t>Каким способом предусмотрено заключение договора по ситуации?</w:t>
      </w:r>
    </w:p>
    <w:p w:rsidR="00E25178" w:rsidRPr="00E25178" w:rsidRDefault="00E25178" w:rsidP="00E25178">
      <w:pPr>
        <w:numPr>
          <w:ilvl w:val="0"/>
          <w:numId w:val="13"/>
        </w:numPr>
        <w:ind w:left="0" w:firstLine="709"/>
        <w:jc w:val="both"/>
        <w:rPr>
          <w:sz w:val="28"/>
          <w:szCs w:val="28"/>
        </w:rPr>
      </w:pPr>
      <w:r w:rsidRPr="00E25178">
        <w:rPr>
          <w:sz w:val="28"/>
          <w:szCs w:val="28"/>
        </w:rPr>
        <w:t>Порядок проведения торгов и заключение договора?</w:t>
      </w:r>
    </w:p>
    <w:p w:rsidR="00E25178" w:rsidRPr="00E25178" w:rsidRDefault="00E25178" w:rsidP="00E25178">
      <w:pPr>
        <w:numPr>
          <w:ilvl w:val="0"/>
          <w:numId w:val="13"/>
        </w:numPr>
        <w:ind w:left="0" w:firstLine="709"/>
        <w:jc w:val="both"/>
        <w:rPr>
          <w:sz w:val="28"/>
          <w:szCs w:val="28"/>
        </w:rPr>
      </w:pPr>
      <w:r w:rsidRPr="00E25178">
        <w:rPr>
          <w:sz w:val="28"/>
          <w:szCs w:val="28"/>
        </w:rPr>
        <w:t>Каковы правовые последствия уклонения сторон от заключения договора на торгах?</w:t>
      </w:r>
    </w:p>
    <w:p w:rsidR="00E25178" w:rsidRPr="00E25178" w:rsidRDefault="00E25178" w:rsidP="00E25178">
      <w:pPr>
        <w:ind w:firstLine="709"/>
        <w:jc w:val="both"/>
        <w:rPr>
          <w:sz w:val="28"/>
          <w:szCs w:val="28"/>
        </w:rPr>
      </w:pPr>
      <w:r w:rsidRPr="00E25178">
        <w:rPr>
          <w:sz w:val="28"/>
          <w:szCs w:val="28"/>
        </w:rPr>
        <w:t>Контрольное задание №11</w:t>
      </w:r>
    </w:p>
    <w:p w:rsidR="00E25178" w:rsidRPr="00E25178" w:rsidRDefault="00E25178" w:rsidP="00E25178">
      <w:pPr>
        <w:ind w:firstLine="709"/>
        <w:jc w:val="both"/>
        <w:rPr>
          <w:sz w:val="28"/>
          <w:szCs w:val="28"/>
        </w:rPr>
      </w:pPr>
      <w:r w:rsidRPr="00E25178">
        <w:rPr>
          <w:sz w:val="28"/>
          <w:szCs w:val="28"/>
        </w:rPr>
        <w:t>1. Нематериальные блага и их защита в гражданском праве</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tabs>
          <w:tab w:val="left" w:pos="426"/>
        </w:tabs>
        <w:ind w:firstLine="709"/>
        <w:jc w:val="both"/>
        <w:rPr>
          <w:sz w:val="28"/>
          <w:szCs w:val="28"/>
        </w:rPr>
      </w:pPr>
      <w:r w:rsidRPr="00E25178">
        <w:rPr>
          <w:sz w:val="28"/>
          <w:szCs w:val="28"/>
        </w:rPr>
        <w:t>Друзья – Иванов, Петров, Сидоров совершили покупки в универмаге «Озерный» различных товаров к празднику 8-е марта.</w:t>
      </w:r>
    </w:p>
    <w:p w:rsidR="00E25178" w:rsidRPr="00E25178" w:rsidRDefault="00E25178" w:rsidP="00E25178">
      <w:pPr>
        <w:tabs>
          <w:tab w:val="left" w:pos="426"/>
        </w:tabs>
        <w:ind w:firstLine="709"/>
        <w:jc w:val="both"/>
        <w:rPr>
          <w:sz w:val="28"/>
          <w:szCs w:val="28"/>
        </w:rPr>
      </w:pPr>
      <w:r w:rsidRPr="00E25178">
        <w:rPr>
          <w:sz w:val="28"/>
          <w:szCs w:val="28"/>
        </w:rPr>
        <w:t>После совершения покупок, втроем на троллейбусе приехали на представление «Балет зверей», после чего каждый сел на такси, разъехались по домам.</w:t>
      </w:r>
    </w:p>
    <w:p w:rsidR="00E25178" w:rsidRPr="00E25178" w:rsidRDefault="00E25178" w:rsidP="00E25178">
      <w:pPr>
        <w:numPr>
          <w:ilvl w:val="0"/>
          <w:numId w:val="13"/>
        </w:numPr>
        <w:tabs>
          <w:tab w:val="left" w:pos="426"/>
        </w:tabs>
        <w:ind w:left="0" w:firstLine="709"/>
        <w:jc w:val="both"/>
        <w:rPr>
          <w:sz w:val="28"/>
          <w:szCs w:val="28"/>
        </w:rPr>
      </w:pPr>
      <w:r w:rsidRPr="00E25178">
        <w:rPr>
          <w:sz w:val="28"/>
          <w:szCs w:val="28"/>
        </w:rPr>
        <w:t xml:space="preserve">Заключали ли в приведенной ситуации три лица </w:t>
      </w:r>
      <w:proofErr w:type="gramStart"/>
      <w:r w:rsidRPr="00E25178">
        <w:rPr>
          <w:sz w:val="28"/>
          <w:szCs w:val="28"/>
        </w:rPr>
        <w:t>договоры</w:t>
      </w:r>
      <w:proofErr w:type="gramEnd"/>
      <w:r w:rsidRPr="00E25178">
        <w:rPr>
          <w:sz w:val="28"/>
          <w:szCs w:val="28"/>
        </w:rPr>
        <w:t>; какие это договоры по характеру и юридическому содержанию?</w:t>
      </w:r>
    </w:p>
    <w:p w:rsidR="00E25178" w:rsidRPr="00E25178" w:rsidRDefault="00E25178" w:rsidP="00E25178">
      <w:pPr>
        <w:numPr>
          <w:ilvl w:val="0"/>
          <w:numId w:val="13"/>
        </w:numPr>
        <w:tabs>
          <w:tab w:val="left" w:pos="426"/>
        </w:tabs>
        <w:ind w:left="0" w:firstLine="709"/>
        <w:jc w:val="both"/>
        <w:rPr>
          <w:sz w:val="28"/>
          <w:szCs w:val="28"/>
        </w:rPr>
      </w:pPr>
      <w:r w:rsidRPr="00E25178">
        <w:rPr>
          <w:sz w:val="28"/>
          <w:szCs w:val="28"/>
        </w:rPr>
        <w:t>Какие требования предъявляются к договорам, заключенным Ивановым, Петровым, Сидоровым?</w:t>
      </w:r>
    </w:p>
    <w:p w:rsidR="00E25178" w:rsidRPr="00E25178" w:rsidRDefault="00E25178" w:rsidP="00E25178">
      <w:pPr>
        <w:ind w:firstLine="709"/>
        <w:jc w:val="both"/>
        <w:rPr>
          <w:sz w:val="28"/>
          <w:szCs w:val="28"/>
        </w:rPr>
      </w:pPr>
      <w:r w:rsidRPr="00E25178">
        <w:rPr>
          <w:sz w:val="28"/>
          <w:szCs w:val="28"/>
        </w:rPr>
        <w:t>Контрольное задание №12</w:t>
      </w:r>
    </w:p>
    <w:p w:rsidR="00E25178" w:rsidRPr="00E25178" w:rsidRDefault="00E25178" w:rsidP="00E25178">
      <w:pPr>
        <w:ind w:firstLine="709"/>
        <w:jc w:val="both"/>
        <w:rPr>
          <w:sz w:val="28"/>
          <w:szCs w:val="28"/>
        </w:rPr>
      </w:pPr>
      <w:r w:rsidRPr="00E25178">
        <w:rPr>
          <w:sz w:val="28"/>
          <w:szCs w:val="28"/>
        </w:rPr>
        <w:t>1. Сделки как основание возникновения гражданских правоотношений: понятие, виды, форма</w:t>
      </w:r>
    </w:p>
    <w:p w:rsidR="00E25178" w:rsidRPr="00E25178" w:rsidRDefault="00E25178" w:rsidP="00E25178">
      <w:pPr>
        <w:ind w:firstLine="709"/>
        <w:jc w:val="both"/>
        <w:rPr>
          <w:sz w:val="28"/>
          <w:szCs w:val="28"/>
        </w:rPr>
      </w:pPr>
      <w:r w:rsidRPr="00E25178">
        <w:rPr>
          <w:sz w:val="28"/>
          <w:szCs w:val="28"/>
        </w:rPr>
        <w:t xml:space="preserve">2. Ситуация </w:t>
      </w:r>
    </w:p>
    <w:p w:rsidR="00E25178" w:rsidRPr="00E25178" w:rsidRDefault="00E25178" w:rsidP="00E25178">
      <w:pPr>
        <w:ind w:firstLine="709"/>
        <w:jc w:val="both"/>
        <w:rPr>
          <w:sz w:val="28"/>
          <w:szCs w:val="28"/>
        </w:rPr>
      </w:pPr>
      <w:proofErr w:type="spellStart"/>
      <w:proofErr w:type="gramStart"/>
      <w:r w:rsidRPr="00E25178">
        <w:rPr>
          <w:sz w:val="28"/>
          <w:szCs w:val="28"/>
        </w:rPr>
        <w:t>Лоевское</w:t>
      </w:r>
      <w:proofErr w:type="spellEnd"/>
      <w:r w:rsidRPr="00E25178">
        <w:rPr>
          <w:sz w:val="28"/>
          <w:szCs w:val="28"/>
        </w:rPr>
        <w:t xml:space="preserve"> </w:t>
      </w:r>
      <w:proofErr w:type="spellStart"/>
      <w:r w:rsidRPr="00E25178">
        <w:rPr>
          <w:sz w:val="28"/>
          <w:szCs w:val="28"/>
        </w:rPr>
        <w:t>потребобщество</w:t>
      </w:r>
      <w:proofErr w:type="spellEnd"/>
      <w:r w:rsidRPr="00E25178">
        <w:rPr>
          <w:sz w:val="28"/>
          <w:szCs w:val="28"/>
        </w:rPr>
        <w:t xml:space="preserve"> в качестве заказчика заключило договор строительного подряда на постройку склада хранения овощей на 550 тонн с материалов заказчика с ОАО «</w:t>
      </w:r>
      <w:proofErr w:type="spellStart"/>
      <w:r w:rsidRPr="00E25178">
        <w:rPr>
          <w:sz w:val="28"/>
          <w:szCs w:val="28"/>
        </w:rPr>
        <w:t>Мпмк</w:t>
      </w:r>
      <w:proofErr w:type="spellEnd"/>
      <w:r w:rsidRPr="00E25178">
        <w:rPr>
          <w:sz w:val="28"/>
          <w:szCs w:val="28"/>
        </w:rPr>
        <w:t xml:space="preserve"> - 195» на сумму 32 </w:t>
      </w:r>
      <w:r w:rsidR="00A23E35">
        <w:rPr>
          <w:sz w:val="28"/>
          <w:szCs w:val="28"/>
        </w:rPr>
        <w:t>тыс</w:t>
      </w:r>
      <w:r w:rsidRPr="00E25178">
        <w:rPr>
          <w:sz w:val="28"/>
          <w:szCs w:val="28"/>
        </w:rPr>
        <w:t>. руб. К обусловленному времени – 10 апреля, ОАО «</w:t>
      </w:r>
      <w:proofErr w:type="spellStart"/>
      <w:r w:rsidRPr="00E25178">
        <w:rPr>
          <w:sz w:val="28"/>
          <w:szCs w:val="28"/>
        </w:rPr>
        <w:t>Мпмк</w:t>
      </w:r>
      <w:proofErr w:type="spellEnd"/>
      <w:r w:rsidRPr="00E25178">
        <w:rPr>
          <w:sz w:val="28"/>
          <w:szCs w:val="28"/>
        </w:rPr>
        <w:t xml:space="preserve"> – 195» разметило площадку строительства, завезло технику, однако ни к 10.04.20</w:t>
      </w:r>
      <w:r w:rsidR="00A23E35">
        <w:rPr>
          <w:sz w:val="28"/>
          <w:szCs w:val="28"/>
        </w:rPr>
        <w:t>19</w:t>
      </w:r>
      <w:r w:rsidRPr="00E25178">
        <w:rPr>
          <w:sz w:val="28"/>
          <w:szCs w:val="28"/>
        </w:rPr>
        <w:t>г., ни к 01.05.20</w:t>
      </w:r>
      <w:r w:rsidR="00A23E35">
        <w:rPr>
          <w:sz w:val="28"/>
          <w:szCs w:val="28"/>
        </w:rPr>
        <w:t>19</w:t>
      </w:r>
      <w:r w:rsidRPr="00E25178">
        <w:rPr>
          <w:sz w:val="28"/>
          <w:szCs w:val="28"/>
        </w:rPr>
        <w:t>г. заказчик не поставил кирпич.</w:t>
      </w:r>
      <w:proofErr w:type="gramEnd"/>
    </w:p>
    <w:p w:rsidR="00E25178" w:rsidRPr="00E25178" w:rsidRDefault="00E25178" w:rsidP="00E25178">
      <w:pPr>
        <w:ind w:firstLine="709"/>
        <w:jc w:val="both"/>
        <w:rPr>
          <w:sz w:val="28"/>
          <w:szCs w:val="28"/>
        </w:rPr>
      </w:pPr>
      <w:r w:rsidRPr="00E25178">
        <w:rPr>
          <w:sz w:val="28"/>
          <w:szCs w:val="28"/>
        </w:rPr>
        <w:t xml:space="preserve">Подрядчик письменно уведомил </w:t>
      </w:r>
      <w:proofErr w:type="spellStart"/>
      <w:r w:rsidRPr="00E25178">
        <w:rPr>
          <w:sz w:val="28"/>
          <w:szCs w:val="28"/>
        </w:rPr>
        <w:t>потребобщество</w:t>
      </w:r>
      <w:proofErr w:type="spellEnd"/>
      <w:r w:rsidRPr="00E25178">
        <w:rPr>
          <w:sz w:val="28"/>
          <w:szCs w:val="28"/>
        </w:rPr>
        <w:t xml:space="preserve"> о расторжении договора и о возмещении убытков в сумме 1,2 </w:t>
      </w:r>
      <w:r w:rsidR="00A23E35">
        <w:rPr>
          <w:sz w:val="28"/>
          <w:szCs w:val="28"/>
        </w:rPr>
        <w:t>тыс</w:t>
      </w:r>
      <w:r w:rsidRPr="00E25178">
        <w:rPr>
          <w:sz w:val="28"/>
          <w:szCs w:val="28"/>
        </w:rPr>
        <w:t>. руб.</w:t>
      </w:r>
    </w:p>
    <w:p w:rsidR="00E25178" w:rsidRPr="00E25178" w:rsidRDefault="00E25178" w:rsidP="00E25178">
      <w:pPr>
        <w:numPr>
          <w:ilvl w:val="0"/>
          <w:numId w:val="13"/>
        </w:numPr>
        <w:ind w:left="0" w:firstLine="709"/>
        <w:jc w:val="both"/>
        <w:rPr>
          <w:sz w:val="28"/>
          <w:szCs w:val="28"/>
        </w:rPr>
      </w:pPr>
      <w:r w:rsidRPr="00E25178">
        <w:rPr>
          <w:sz w:val="28"/>
          <w:szCs w:val="28"/>
        </w:rPr>
        <w:t>В каких случаях стороны вправе досрочно расторгнуть договор?</w:t>
      </w:r>
    </w:p>
    <w:p w:rsidR="00E25178" w:rsidRPr="00E25178" w:rsidRDefault="00E25178" w:rsidP="00E25178">
      <w:pPr>
        <w:numPr>
          <w:ilvl w:val="0"/>
          <w:numId w:val="13"/>
        </w:numPr>
        <w:ind w:left="0" w:firstLine="709"/>
        <w:jc w:val="both"/>
        <w:rPr>
          <w:sz w:val="28"/>
          <w:szCs w:val="28"/>
        </w:rPr>
      </w:pPr>
      <w:proofErr w:type="gramStart"/>
      <w:r w:rsidRPr="00E25178">
        <w:rPr>
          <w:sz w:val="28"/>
          <w:szCs w:val="28"/>
        </w:rPr>
        <w:t>По</w:t>
      </w:r>
      <w:proofErr w:type="gramEnd"/>
      <w:r w:rsidRPr="00E25178">
        <w:rPr>
          <w:sz w:val="28"/>
          <w:szCs w:val="28"/>
        </w:rPr>
        <w:t xml:space="preserve"> </w:t>
      </w:r>
      <w:proofErr w:type="gramStart"/>
      <w:r w:rsidRPr="00E25178">
        <w:rPr>
          <w:sz w:val="28"/>
          <w:szCs w:val="28"/>
        </w:rPr>
        <w:t>каким</w:t>
      </w:r>
      <w:proofErr w:type="gramEnd"/>
      <w:r w:rsidRPr="00E25178">
        <w:rPr>
          <w:sz w:val="28"/>
          <w:szCs w:val="28"/>
        </w:rPr>
        <w:t xml:space="preserve"> основания и в каком порядке может быть расторгнут договор в приведенной ситуации?</w:t>
      </w:r>
    </w:p>
    <w:p w:rsidR="00E25178" w:rsidRPr="00E25178" w:rsidRDefault="00E25178" w:rsidP="00E25178">
      <w:pPr>
        <w:ind w:firstLine="709"/>
        <w:jc w:val="both"/>
        <w:rPr>
          <w:sz w:val="28"/>
          <w:szCs w:val="28"/>
        </w:rPr>
      </w:pPr>
      <w:r w:rsidRPr="00E25178">
        <w:rPr>
          <w:sz w:val="28"/>
          <w:szCs w:val="28"/>
        </w:rPr>
        <w:t>Контрольное задание №13</w:t>
      </w:r>
    </w:p>
    <w:p w:rsidR="00E25178" w:rsidRPr="00E25178" w:rsidRDefault="00E25178" w:rsidP="00E25178">
      <w:pPr>
        <w:ind w:firstLine="709"/>
        <w:jc w:val="both"/>
        <w:rPr>
          <w:sz w:val="28"/>
          <w:szCs w:val="28"/>
        </w:rPr>
      </w:pPr>
      <w:r w:rsidRPr="00E25178">
        <w:rPr>
          <w:sz w:val="28"/>
          <w:szCs w:val="28"/>
        </w:rPr>
        <w:lastRenderedPageBreak/>
        <w:t>1. Условия действительности сделок. Недействительные сделки и их последствия</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Согласно договору ОАО "У " 30 июля со склада, принадлежащег</w:t>
      </w:r>
      <w:proofErr w:type="gramStart"/>
      <w:r w:rsidRPr="00E25178">
        <w:rPr>
          <w:sz w:val="28"/>
          <w:szCs w:val="28"/>
        </w:rPr>
        <w:t>о  ООО</w:t>
      </w:r>
      <w:proofErr w:type="gramEnd"/>
      <w:r w:rsidRPr="00E25178">
        <w:rPr>
          <w:sz w:val="28"/>
          <w:szCs w:val="28"/>
        </w:rPr>
        <w:t xml:space="preserve"> "Д"  получило спортивные изделия в количестве и ассортименте и цене указанной в дог</w:t>
      </w:r>
      <w:r w:rsidR="00A23E35">
        <w:rPr>
          <w:sz w:val="28"/>
          <w:szCs w:val="28"/>
        </w:rPr>
        <w:t>оворе на общую сумму 158 020</w:t>
      </w:r>
      <w:r w:rsidRPr="00E25178">
        <w:rPr>
          <w:sz w:val="28"/>
          <w:szCs w:val="28"/>
        </w:rPr>
        <w:t xml:space="preserve"> руб.</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По условию договора оплата товара производится в течение 5 банковских дней со дня получения товара. В случае неуплаты в установленный договором срок покупатель уплачивает пеню в размере 0,01% за каждый день просрочки.</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ОАО "У" оплату за полученные товары произвело по платежному поручению 26 октября</w:t>
      </w:r>
      <w:proofErr w:type="gramStart"/>
      <w:r w:rsidRPr="00E25178">
        <w:rPr>
          <w:sz w:val="28"/>
          <w:szCs w:val="28"/>
        </w:rPr>
        <w:t>..</w:t>
      </w:r>
      <w:proofErr w:type="gramEnd"/>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ООО "Д" обратилось в суд с требованием взыскать с ОАО "У":</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а) пеню за просрочку платежа;</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б) процентов за пользование денежными средствами в связи с просрочкой платежа за полученный товар по ставке рефинансирования Национального банка.</w:t>
      </w:r>
    </w:p>
    <w:p w:rsidR="00E25178" w:rsidRPr="00E25178" w:rsidRDefault="00E25178" w:rsidP="00E25178">
      <w:pPr>
        <w:ind w:firstLine="709"/>
        <w:jc w:val="both"/>
        <w:rPr>
          <w:sz w:val="28"/>
          <w:szCs w:val="28"/>
        </w:rPr>
      </w:pPr>
      <w:r w:rsidRPr="00E25178">
        <w:rPr>
          <w:sz w:val="28"/>
          <w:szCs w:val="28"/>
        </w:rPr>
        <w:t>Правомерны ли требования ООО «Д»? Произведите расчет исковых требований</w:t>
      </w:r>
    </w:p>
    <w:p w:rsidR="00E25178" w:rsidRPr="00E25178" w:rsidRDefault="00E25178" w:rsidP="00E25178">
      <w:pPr>
        <w:ind w:firstLine="709"/>
        <w:jc w:val="both"/>
        <w:rPr>
          <w:sz w:val="28"/>
          <w:szCs w:val="28"/>
        </w:rPr>
      </w:pPr>
      <w:r w:rsidRPr="00E25178">
        <w:rPr>
          <w:sz w:val="28"/>
          <w:szCs w:val="28"/>
        </w:rPr>
        <w:t>Контрольное задание №14</w:t>
      </w:r>
    </w:p>
    <w:p w:rsidR="00E25178" w:rsidRPr="00E25178" w:rsidRDefault="00E25178" w:rsidP="00E25178">
      <w:pPr>
        <w:ind w:firstLine="709"/>
        <w:jc w:val="both"/>
        <w:rPr>
          <w:sz w:val="28"/>
          <w:szCs w:val="28"/>
        </w:rPr>
      </w:pPr>
      <w:r w:rsidRPr="00E25178">
        <w:rPr>
          <w:sz w:val="28"/>
          <w:szCs w:val="28"/>
        </w:rPr>
        <w:t>1. Понятие представительства и его виды. Доверенность и ее виды</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ОАО "К" согласно договору 10 января поставило оптовой базе швейные изделия в счет 1-го квартала текущего года.  Товар о</w:t>
      </w:r>
      <w:r w:rsidR="00A23E35">
        <w:rPr>
          <w:sz w:val="28"/>
          <w:szCs w:val="28"/>
        </w:rPr>
        <w:t>плачен в сумме 7 000</w:t>
      </w:r>
      <w:r w:rsidRPr="00E25178">
        <w:rPr>
          <w:sz w:val="28"/>
          <w:szCs w:val="28"/>
        </w:rPr>
        <w:t xml:space="preserve"> </w:t>
      </w:r>
      <w:proofErr w:type="spellStart"/>
      <w:r w:rsidRPr="00E25178">
        <w:rPr>
          <w:sz w:val="28"/>
          <w:szCs w:val="28"/>
        </w:rPr>
        <w:t>рубл</w:t>
      </w:r>
      <w:proofErr w:type="spellEnd"/>
      <w:r w:rsidRPr="00E25178">
        <w:rPr>
          <w:sz w:val="28"/>
          <w:szCs w:val="28"/>
        </w:rPr>
        <w:t>. 12 января.</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 xml:space="preserve">При приемке товара 14 января  в швейных изделиях выявлены различные дефекты на общую сумму 2 300  </w:t>
      </w:r>
      <w:proofErr w:type="spellStart"/>
      <w:r w:rsidRPr="00E25178">
        <w:rPr>
          <w:sz w:val="28"/>
          <w:szCs w:val="28"/>
        </w:rPr>
        <w:t>рубл</w:t>
      </w:r>
      <w:proofErr w:type="spellEnd"/>
      <w:r w:rsidRPr="00E25178">
        <w:rPr>
          <w:sz w:val="28"/>
          <w:szCs w:val="28"/>
        </w:rPr>
        <w:t>.</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17 января  о выявленных нарушениях условий договора было сообщено поставщику.</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20 января поставщик (ОАО "К") уведомил базу, что товар с выявленными дефектами будет заменен в ближайшее время.</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В соответствии с договором за поставку недоброкачественного товара поставщик уплачивает неустойку в размере 25% от стоимости некачественного товара.</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В связи с тем, что ОАО "К" не выполнило свои обещания, оптовая база 21 июля обратилась в хозяйственный суд с иском о взыскании неустойки за поставку недоброкачественной продукции; процентов в размере ставки рефинансирования за пользование чужими денежными средствами.</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Определите сумму исковых требований истца. Какое решение может принять суд?</w:t>
      </w:r>
    </w:p>
    <w:p w:rsidR="00E25178" w:rsidRPr="00E25178" w:rsidRDefault="00E25178" w:rsidP="00E25178">
      <w:pPr>
        <w:ind w:firstLine="709"/>
        <w:jc w:val="both"/>
        <w:rPr>
          <w:sz w:val="28"/>
          <w:szCs w:val="28"/>
        </w:rPr>
      </w:pPr>
      <w:r w:rsidRPr="00E25178">
        <w:rPr>
          <w:sz w:val="28"/>
          <w:szCs w:val="28"/>
        </w:rPr>
        <w:t>Контрольное задание №15</w:t>
      </w:r>
    </w:p>
    <w:p w:rsidR="00E25178" w:rsidRPr="00E25178" w:rsidRDefault="00E25178" w:rsidP="00E25178">
      <w:pPr>
        <w:ind w:firstLine="709"/>
        <w:jc w:val="both"/>
        <w:rPr>
          <w:sz w:val="28"/>
          <w:szCs w:val="28"/>
        </w:rPr>
      </w:pPr>
      <w:r w:rsidRPr="00E25178">
        <w:rPr>
          <w:sz w:val="28"/>
          <w:szCs w:val="28"/>
        </w:rPr>
        <w:t>1. Право собственности – понятие, содержание. Формы, субъекты  и виды собственности</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lastRenderedPageBreak/>
        <w:t>Согласно договор</w:t>
      </w:r>
      <w:proofErr w:type="gramStart"/>
      <w:r w:rsidRPr="00E25178">
        <w:rPr>
          <w:sz w:val="28"/>
          <w:szCs w:val="28"/>
        </w:rPr>
        <w:t>у ООО</w:t>
      </w:r>
      <w:proofErr w:type="gramEnd"/>
      <w:r w:rsidRPr="00E25178">
        <w:rPr>
          <w:sz w:val="28"/>
          <w:szCs w:val="28"/>
        </w:rPr>
        <w:t xml:space="preserve"> "К" обязано было к 10 декабря текущего года поставить производственному кооперативу "С" кирпич в количестве 10 </w:t>
      </w:r>
      <w:r w:rsidR="00A23E35">
        <w:rPr>
          <w:sz w:val="28"/>
          <w:szCs w:val="28"/>
        </w:rPr>
        <w:t>тыс</w:t>
      </w:r>
      <w:r w:rsidRPr="00E25178">
        <w:rPr>
          <w:sz w:val="28"/>
          <w:szCs w:val="28"/>
        </w:rPr>
        <w:t>. шт. по цене 100 руб. за 1 штуку. Кирпич оплачен 1 декабря.</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Несмотря на неоднократные напоминания поставщику, кирпич к установленному договором сроку не был получен.</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В связи с этим кооператив приобрел указанное количество кирпича в ОАО "А" по цене 150 руб. за штуку.</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Производственный кооператив обратился в суд с требованием взыскать с поставщик</w:t>
      </w:r>
      <w:proofErr w:type="gramStart"/>
      <w:r w:rsidRPr="00E25178">
        <w:rPr>
          <w:sz w:val="28"/>
          <w:szCs w:val="28"/>
        </w:rPr>
        <w:t>а ООО</w:t>
      </w:r>
      <w:proofErr w:type="gramEnd"/>
      <w:r w:rsidRPr="00E25178">
        <w:rPr>
          <w:sz w:val="28"/>
          <w:szCs w:val="28"/>
        </w:rPr>
        <w:t xml:space="preserve"> "К":</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 xml:space="preserve">а) сумму предоплаты за 10 </w:t>
      </w:r>
      <w:r w:rsidR="00A23E35">
        <w:rPr>
          <w:sz w:val="28"/>
          <w:szCs w:val="28"/>
        </w:rPr>
        <w:t>тыс</w:t>
      </w:r>
      <w:r w:rsidRPr="00E25178">
        <w:rPr>
          <w:sz w:val="28"/>
          <w:szCs w:val="28"/>
        </w:rPr>
        <w:t>. шт. кирпича;</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 xml:space="preserve">б)  проценты за пользование чужими деньгами с 1 декабря по 1 января </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в) стоимость кирпича, приобретенного в ОАО "А";</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 xml:space="preserve">г) стоимость транспортировки кирпича со склада ОАО "А" и погрузочно-разгрузочных работ на сумму 500 тыс. </w:t>
      </w:r>
      <w:proofErr w:type="spellStart"/>
      <w:r w:rsidRPr="00E25178">
        <w:rPr>
          <w:sz w:val="28"/>
          <w:szCs w:val="28"/>
        </w:rPr>
        <w:t>рубл</w:t>
      </w:r>
      <w:proofErr w:type="spellEnd"/>
      <w:r w:rsidRPr="00E25178">
        <w:rPr>
          <w:sz w:val="28"/>
          <w:szCs w:val="28"/>
        </w:rPr>
        <w:t>.;</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 xml:space="preserve">д) неустойку в размере 10% от стоимости </w:t>
      </w:r>
      <w:proofErr w:type="spellStart"/>
      <w:r w:rsidRPr="00E25178">
        <w:rPr>
          <w:sz w:val="28"/>
          <w:szCs w:val="28"/>
        </w:rPr>
        <w:t>непоставленного</w:t>
      </w:r>
      <w:proofErr w:type="spellEnd"/>
      <w:r w:rsidRPr="00E25178">
        <w:rPr>
          <w:sz w:val="28"/>
          <w:szCs w:val="28"/>
        </w:rPr>
        <w:t xml:space="preserve">  кирпича;</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е) государственную пошлину в установленном размере.</w:t>
      </w:r>
    </w:p>
    <w:p w:rsidR="00E25178" w:rsidRPr="00E25178" w:rsidRDefault="00E25178" w:rsidP="00E25178">
      <w:pPr>
        <w:pStyle w:val="a6"/>
        <w:tabs>
          <w:tab w:val="center" w:pos="-142"/>
        </w:tabs>
        <w:spacing w:after="0"/>
        <w:ind w:left="0" w:firstLine="709"/>
        <w:jc w:val="both"/>
        <w:rPr>
          <w:sz w:val="28"/>
          <w:szCs w:val="28"/>
        </w:rPr>
      </w:pPr>
      <w:r w:rsidRPr="00E25178">
        <w:rPr>
          <w:sz w:val="28"/>
          <w:szCs w:val="28"/>
        </w:rPr>
        <w:t>Подлежат ли удовлетворению указанные выше требования кооператива?</w:t>
      </w:r>
    </w:p>
    <w:p w:rsidR="00E25178" w:rsidRPr="00E25178" w:rsidRDefault="00E25178" w:rsidP="00E25178">
      <w:pPr>
        <w:ind w:firstLine="709"/>
        <w:jc w:val="both"/>
        <w:rPr>
          <w:sz w:val="28"/>
          <w:szCs w:val="28"/>
        </w:rPr>
      </w:pPr>
      <w:r w:rsidRPr="00E25178">
        <w:rPr>
          <w:sz w:val="28"/>
          <w:szCs w:val="28"/>
        </w:rPr>
        <w:t>Контрольное задание №16</w:t>
      </w:r>
    </w:p>
    <w:p w:rsidR="00E25178" w:rsidRPr="00E25178" w:rsidRDefault="00E25178" w:rsidP="00E25178">
      <w:pPr>
        <w:ind w:firstLine="709"/>
        <w:jc w:val="both"/>
        <w:rPr>
          <w:sz w:val="28"/>
          <w:szCs w:val="28"/>
        </w:rPr>
      </w:pPr>
      <w:r w:rsidRPr="00E25178">
        <w:rPr>
          <w:sz w:val="28"/>
          <w:szCs w:val="28"/>
        </w:rPr>
        <w:t>1. Основания приобретения права собственности</w:t>
      </w:r>
    </w:p>
    <w:p w:rsidR="00E25178" w:rsidRPr="00E25178" w:rsidRDefault="00E25178" w:rsidP="00E25178">
      <w:pPr>
        <w:ind w:firstLine="709"/>
        <w:jc w:val="both"/>
        <w:rPr>
          <w:sz w:val="28"/>
          <w:szCs w:val="28"/>
        </w:rPr>
      </w:pPr>
      <w:r w:rsidRPr="00E25178">
        <w:rPr>
          <w:sz w:val="28"/>
          <w:szCs w:val="28"/>
        </w:rPr>
        <w:t xml:space="preserve">2. Ситуация </w:t>
      </w:r>
    </w:p>
    <w:p w:rsidR="00E25178" w:rsidRPr="00E25178" w:rsidRDefault="00E25178" w:rsidP="00E25178">
      <w:pPr>
        <w:ind w:firstLine="709"/>
        <w:jc w:val="both"/>
        <w:rPr>
          <w:bCs/>
          <w:sz w:val="28"/>
          <w:szCs w:val="28"/>
        </w:rPr>
      </w:pPr>
      <w:r w:rsidRPr="00E25178">
        <w:rPr>
          <w:bCs/>
          <w:sz w:val="28"/>
          <w:szCs w:val="28"/>
        </w:rPr>
        <w:t xml:space="preserve">Киреев, которому срочно понадобились деньги, попросил у </w:t>
      </w:r>
      <w:proofErr w:type="spellStart"/>
      <w:r w:rsidRPr="00E25178">
        <w:rPr>
          <w:bCs/>
          <w:sz w:val="28"/>
          <w:szCs w:val="28"/>
        </w:rPr>
        <w:t>Синяева</w:t>
      </w:r>
      <w:proofErr w:type="spellEnd"/>
      <w:r w:rsidRPr="00E25178">
        <w:rPr>
          <w:bCs/>
          <w:sz w:val="28"/>
          <w:szCs w:val="28"/>
        </w:rPr>
        <w:t xml:space="preserve"> взаймы 10 </w:t>
      </w:r>
      <w:r w:rsidR="00A23E35">
        <w:rPr>
          <w:bCs/>
          <w:sz w:val="28"/>
          <w:szCs w:val="28"/>
        </w:rPr>
        <w:t>тыс</w:t>
      </w:r>
      <w:r w:rsidRPr="00E25178">
        <w:rPr>
          <w:bCs/>
          <w:sz w:val="28"/>
          <w:szCs w:val="28"/>
        </w:rPr>
        <w:t xml:space="preserve">. руб. на два месяца. </w:t>
      </w:r>
      <w:proofErr w:type="spellStart"/>
      <w:r w:rsidRPr="00E25178">
        <w:rPr>
          <w:bCs/>
          <w:sz w:val="28"/>
          <w:szCs w:val="28"/>
        </w:rPr>
        <w:t>Синяев</w:t>
      </w:r>
      <w:proofErr w:type="spellEnd"/>
      <w:r w:rsidRPr="00E25178">
        <w:rPr>
          <w:bCs/>
          <w:sz w:val="28"/>
          <w:szCs w:val="28"/>
        </w:rPr>
        <w:t xml:space="preserve"> согласился дать в долг эту сумму, но с условием, что Киреев передаст ему в залог имевшуюся у последнего в собственности картину художника Коровина. Соглашение о займе было удостоверено распиской, которую </w:t>
      </w:r>
      <w:proofErr w:type="spellStart"/>
      <w:r w:rsidRPr="00E25178">
        <w:rPr>
          <w:bCs/>
          <w:sz w:val="28"/>
          <w:szCs w:val="28"/>
        </w:rPr>
        <w:t>Синяев</w:t>
      </w:r>
      <w:proofErr w:type="spellEnd"/>
      <w:r w:rsidRPr="00E25178">
        <w:rPr>
          <w:bCs/>
          <w:sz w:val="28"/>
          <w:szCs w:val="28"/>
        </w:rPr>
        <w:t xml:space="preserve"> дал Кирееву, однако письменного соглашения о залоге заключено не было. Стоимость картины была оценена в 20 </w:t>
      </w:r>
      <w:r w:rsidR="00A23E35">
        <w:rPr>
          <w:bCs/>
          <w:sz w:val="28"/>
          <w:szCs w:val="28"/>
        </w:rPr>
        <w:t>тыс</w:t>
      </w:r>
      <w:r w:rsidRPr="00E25178">
        <w:rPr>
          <w:bCs/>
          <w:sz w:val="28"/>
          <w:szCs w:val="28"/>
        </w:rPr>
        <w:t xml:space="preserve">. руб. Через 3 месяца Киреев принес </w:t>
      </w:r>
      <w:proofErr w:type="spellStart"/>
      <w:r w:rsidRPr="00E25178">
        <w:rPr>
          <w:bCs/>
          <w:sz w:val="28"/>
          <w:szCs w:val="28"/>
        </w:rPr>
        <w:t>Синяеву</w:t>
      </w:r>
      <w:proofErr w:type="spellEnd"/>
      <w:r w:rsidRPr="00E25178">
        <w:rPr>
          <w:bCs/>
          <w:sz w:val="28"/>
          <w:szCs w:val="28"/>
        </w:rPr>
        <w:t xml:space="preserve"> взятые взаймы 10 </w:t>
      </w:r>
      <w:r w:rsidR="00A23E35">
        <w:rPr>
          <w:bCs/>
          <w:sz w:val="28"/>
          <w:szCs w:val="28"/>
        </w:rPr>
        <w:t>тыс</w:t>
      </w:r>
      <w:r w:rsidRPr="00E25178">
        <w:rPr>
          <w:bCs/>
          <w:sz w:val="28"/>
          <w:szCs w:val="28"/>
        </w:rPr>
        <w:t>. руб., однако последний отказался принять деньги, заявив, что поскольку Киреев просрочил возврат долга, картина стала его собственностью.</w:t>
      </w:r>
    </w:p>
    <w:p w:rsidR="00E25178" w:rsidRPr="00E25178" w:rsidRDefault="00E25178" w:rsidP="00E25178">
      <w:pPr>
        <w:numPr>
          <w:ilvl w:val="0"/>
          <w:numId w:val="14"/>
        </w:numPr>
        <w:ind w:left="0" w:firstLine="709"/>
        <w:jc w:val="both"/>
        <w:rPr>
          <w:bCs/>
          <w:sz w:val="28"/>
          <w:szCs w:val="28"/>
        </w:rPr>
      </w:pPr>
      <w:r w:rsidRPr="00E25178">
        <w:rPr>
          <w:bCs/>
          <w:sz w:val="28"/>
          <w:szCs w:val="28"/>
        </w:rPr>
        <w:t>Как решить спор?</w:t>
      </w:r>
    </w:p>
    <w:p w:rsidR="00E25178" w:rsidRPr="00E25178" w:rsidRDefault="00E25178" w:rsidP="00E25178">
      <w:pPr>
        <w:ind w:firstLine="709"/>
        <w:jc w:val="both"/>
        <w:rPr>
          <w:bCs/>
          <w:sz w:val="28"/>
          <w:szCs w:val="28"/>
        </w:rPr>
      </w:pPr>
      <w:r w:rsidRPr="00E25178">
        <w:rPr>
          <w:bCs/>
          <w:sz w:val="28"/>
          <w:szCs w:val="28"/>
        </w:rPr>
        <w:t>Изменится ли решение, если соглашение о залоге было облечено в письменную форму?</w:t>
      </w:r>
    </w:p>
    <w:p w:rsidR="00E25178" w:rsidRPr="00E25178" w:rsidRDefault="00E25178" w:rsidP="00E25178">
      <w:pPr>
        <w:ind w:firstLine="709"/>
        <w:jc w:val="both"/>
        <w:rPr>
          <w:sz w:val="28"/>
          <w:szCs w:val="28"/>
        </w:rPr>
      </w:pPr>
      <w:r w:rsidRPr="00E25178">
        <w:rPr>
          <w:sz w:val="28"/>
          <w:szCs w:val="28"/>
        </w:rPr>
        <w:t>Контрольное задание №17</w:t>
      </w:r>
    </w:p>
    <w:p w:rsidR="00E25178" w:rsidRPr="00E25178" w:rsidRDefault="00E25178" w:rsidP="00E25178">
      <w:pPr>
        <w:ind w:firstLine="709"/>
        <w:jc w:val="both"/>
        <w:rPr>
          <w:sz w:val="28"/>
          <w:szCs w:val="28"/>
        </w:rPr>
      </w:pPr>
      <w:r w:rsidRPr="00E25178">
        <w:rPr>
          <w:sz w:val="28"/>
          <w:szCs w:val="28"/>
        </w:rPr>
        <w:t>1. Прекращение права собственности: основания, способы</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bCs/>
          <w:sz w:val="28"/>
          <w:szCs w:val="28"/>
        </w:rPr>
      </w:pPr>
      <w:r w:rsidRPr="00E25178">
        <w:rPr>
          <w:bCs/>
          <w:sz w:val="28"/>
          <w:szCs w:val="28"/>
        </w:rPr>
        <w:t>Группа подростков – Агеев, Крылов, Матвеев – в состоянии алкогольного опьянения учинила во дворе дома, где проживал Воробьев, хулиганские действия. Подростки разбили мотоцикл Воробьева, угрожали семье Воробьевых расправой и поджогом дома. Через два дня на улице Воробьева и его 5-летнего сына окружили Агеев, Крылов, Матвеев и стали угрожать физической расправой. Воробьев предупредил о применении оружия, а затем выстрелил из обреза. ОТ полученной раны Крылов умер.</w:t>
      </w:r>
    </w:p>
    <w:p w:rsidR="00E25178" w:rsidRPr="00E25178" w:rsidRDefault="00E25178" w:rsidP="00E25178">
      <w:pPr>
        <w:ind w:firstLine="709"/>
        <w:jc w:val="both"/>
        <w:rPr>
          <w:bCs/>
          <w:sz w:val="28"/>
          <w:szCs w:val="28"/>
        </w:rPr>
      </w:pPr>
      <w:r w:rsidRPr="00E25178">
        <w:rPr>
          <w:bCs/>
          <w:sz w:val="28"/>
          <w:szCs w:val="28"/>
        </w:rPr>
        <w:lastRenderedPageBreak/>
        <w:t xml:space="preserve">Родители Крылова обратились </w:t>
      </w:r>
      <w:proofErr w:type="gramStart"/>
      <w:r w:rsidRPr="00E25178">
        <w:rPr>
          <w:bCs/>
          <w:sz w:val="28"/>
          <w:szCs w:val="28"/>
        </w:rPr>
        <w:t>с иском к Воробьеву о возмещении причиненного им в связи со смертью</w:t>
      </w:r>
      <w:proofErr w:type="gramEnd"/>
      <w:r w:rsidRPr="00E25178">
        <w:rPr>
          <w:bCs/>
          <w:sz w:val="28"/>
          <w:szCs w:val="28"/>
        </w:rPr>
        <w:t xml:space="preserve"> сына морального вреда, а также расходов на установку памятника и проведение поминок.</w:t>
      </w:r>
    </w:p>
    <w:p w:rsidR="00E25178" w:rsidRPr="00E25178" w:rsidRDefault="00E25178" w:rsidP="00E25178">
      <w:pPr>
        <w:numPr>
          <w:ilvl w:val="0"/>
          <w:numId w:val="14"/>
        </w:numPr>
        <w:ind w:left="0" w:firstLine="709"/>
        <w:jc w:val="both"/>
        <w:rPr>
          <w:bCs/>
          <w:sz w:val="28"/>
          <w:szCs w:val="28"/>
        </w:rPr>
      </w:pPr>
      <w:r w:rsidRPr="00E25178">
        <w:rPr>
          <w:bCs/>
          <w:sz w:val="28"/>
          <w:szCs w:val="28"/>
        </w:rPr>
        <w:t>Подлежит ли иск удовлетворению?</w:t>
      </w:r>
    </w:p>
    <w:p w:rsidR="00E25178" w:rsidRPr="00E25178" w:rsidRDefault="00E25178" w:rsidP="00E25178">
      <w:pPr>
        <w:numPr>
          <w:ilvl w:val="0"/>
          <w:numId w:val="14"/>
        </w:numPr>
        <w:ind w:left="0" w:firstLine="709"/>
        <w:jc w:val="both"/>
        <w:rPr>
          <w:bCs/>
          <w:sz w:val="28"/>
          <w:szCs w:val="28"/>
        </w:rPr>
      </w:pPr>
      <w:r w:rsidRPr="00E25178">
        <w:rPr>
          <w:bCs/>
          <w:sz w:val="28"/>
          <w:szCs w:val="28"/>
        </w:rPr>
        <w:t>Есть ли основания освободить Воробьева от гражданско-правовой ответственности?</w:t>
      </w:r>
    </w:p>
    <w:p w:rsidR="00E25178" w:rsidRPr="00E25178" w:rsidRDefault="00E25178" w:rsidP="00E25178">
      <w:pPr>
        <w:numPr>
          <w:ilvl w:val="0"/>
          <w:numId w:val="14"/>
        </w:numPr>
        <w:ind w:left="0" w:firstLine="709"/>
        <w:jc w:val="both"/>
        <w:rPr>
          <w:bCs/>
          <w:sz w:val="28"/>
          <w:szCs w:val="28"/>
        </w:rPr>
      </w:pPr>
      <w:r w:rsidRPr="00E25178">
        <w:rPr>
          <w:bCs/>
          <w:sz w:val="28"/>
          <w:szCs w:val="28"/>
        </w:rPr>
        <w:t>Компенсируется ли моральный вред членам семьи в связи с гибелью их родственников?</w:t>
      </w:r>
    </w:p>
    <w:p w:rsidR="00E25178" w:rsidRPr="00E25178" w:rsidRDefault="00E25178" w:rsidP="00E25178">
      <w:pPr>
        <w:autoSpaceDE w:val="0"/>
        <w:autoSpaceDN w:val="0"/>
        <w:ind w:firstLine="709"/>
        <w:jc w:val="both"/>
        <w:rPr>
          <w:bCs/>
          <w:sz w:val="28"/>
          <w:szCs w:val="28"/>
        </w:rPr>
      </w:pPr>
      <w:r w:rsidRPr="00E25178">
        <w:rPr>
          <w:bCs/>
          <w:sz w:val="28"/>
          <w:szCs w:val="28"/>
        </w:rPr>
        <w:t>Как определяется размер убытков, вызванных смертью члена семьи?</w:t>
      </w:r>
    </w:p>
    <w:p w:rsidR="00E25178" w:rsidRPr="00E25178" w:rsidRDefault="00E25178" w:rsidP="00E25178">
      <w:pPr>
        <w:ind w:firstLine="709"/>
        <w:jc w:val="both"/>
        <w:rPr>
          <w:sz w:val="28"/>
          <w:szCs w:val="28"/>
        </w:rPr>
      </w:pPr>
      <w:r w:rsidRPr="00E25178">
        <w:rPr>
          <w:sz w:val="28"/>
          <w:szCs w:val="28"/>
        </w:rPr>
        <w:t>Контрольное задание №18</w:t>
      </w:r>
    </w:p>
    <w:p w:rsidR="00E25178" w:rsidRPr="00E25178" w:rsidRDefault="00E25178" w:rsidP="00E25178">
      <w:pPr>
        <w:ind w:firstLine="709"/>
        <w:jc w:val="both"/>
        <w:rPr>
          <w:sz w:val="28"/>
          <w:szCs w:val="28"/>
        </w:rPr>
      </w:pPr>
      <w:r w:rsidRPr="00E25178">
        <w:rPr>
          <w:sz w:val="28"/>
          <w:szCs w:val="28"/>
        </w:rPr>
        <w:t>1. Понятие и виды общей собственности, их характеристика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bCs/>
          <w:sz w:val="28"/>
          <w:szCs w:val="28"/>
        </w:rPr>
      </w:pPr>
      <w:r w:rsidRPr="00E25178">
        <w:rPr>
          <w:bCs/>
          <w:sz w:val="28"/>
          <w:szCs w:val="28"/>
        </w:rPr>
        <w:t xml:space="preserve">Гражданин З. обратился в суд с иском к гражданину Б. о возврате 1 тыс. долларов. Эту сумму З. передал Б. после устной договоренности о покупке у последнего дома за 9тыс. 500 долларов. Они договорились, что договор купли-продажи дома будет подписан ими через 4 дня. Поскольку З. в установленный срок для подписания договора не явился, Б. продал дом другому лицу. Узнав об этом, З. потребовал от Б. возврата ему 1 тыс. долларов. Однако </w:t>
      </w:r>
      <w:proofErr w:type="gramStart"/>
      <w:r w:rsidRPr="00E25178">
        <w:rPr>
          <w:bCs/>
          <w:sz w:val="28"/>
          <w:szCs w:val="28"/>
        </w:rPr>
        <w:t>последний</w:t>
      </w:r>
      <w:proofErr w:type="gramEnd"/>
      <w:r w:rsidRPr="00E25178">
        <w:rPr>
          <w:bCs/>
          <w:sz w:val="28"/>
          <w:szCs w:val="28"/>
        </w:rPr>
        <w:t xml:space="preserve"> отказался это сделать, заявив, что эти деньги являются задатком. Поскольку же договор купли-продажи дома они не подписали ввиду неявки З., то задаток возврату не подлежит.</w:t>
      </w:r>
    </w:p>
    <w:p w:rsidR="00E25178" w:rsidRPr="00E25178" w:rsidRDefault="00E25178" w:rsidP="00E25178">
      <w:pPr>
        <w:numPr>
          <w:ilvl w:val="0"/>
          <w:numId w:val="14"/>
        </w:numPr>
        <w:ind w:left="0" w:firstLine="709"/>
        <w:jc w:val="both"/>
        <w:rPr>
          <w:bCs/>
          <w:sz w:val="28"/>
          <w:szCs w:val="28"/>
        </w:rPr>
      </w:pPr>
      <w:r w:rsidRPr="00E25178">
        <w:rPr>
          <w:bCs/>
          <w:sz w:val="28"/>
          <w:szCs w:val="28"/>
        </w:rPr>
        <w:t>Каким должно быть решение суда по этому спору?</w:t>
      </w:r>
    </w:p>
    <w:p w:rsidR="00E25178" w:rsidRPr="00E25178" w:rsidRDefault="00E25178" w:rsidP="00E25178">
      <w:pPr>
        <w:ind w:firstLine="709"/>
        <w:jc w:val="both"/>
        <w:rPr>
          <w:sz w:val="28"/>
          <w:szCs w:val="28"/>
        </w:rPr>
      </w:pPr>
      <w:r w:rsidRPr="00E25178">
        <w:rPr>
          <w:sz w:val="28"/>
          <w:szCs w:val="28"/>
        </w:rPr>
        <w:t>Контрольное задание №19</w:t>
      </w:r>
    </w:p>
    <w:p w:rsidR="00E25178" w:rsidRPr="00E25178" w:rsidRDefault="00E25178" w:rsidP="00E25178">
      <w:pPr>
        <w:ind w:firstLine="709"/>
        <w:jc w:val="both"/>
        <w:rPr>
          <w:sz w:val="28"/>
          <w:szCs w:val="28"/>
        </w:rPr>
      </w:pPr>
      <w:r w:rsidRPr="00E25178">
        <w:rPr>
          <w:sz w:val="28"/>
          <w:szCs w:val="28"/>
        </w:rPr>
        <w:t>1. Способы защиты права собственности и других вещных прав: общая характеристика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13 летний подросток</w:t>
      </w:r>
      <w:proofErr w:type="gramStart"/>
      <w:r w:rsidRPr="00E25178">
        <w:rPr>
          <w:sz w:val="28"/>
          <w:szCs w:val="28"/>
        </w:rPr>
        <w:t xml:space="preserve"> А</w:t>
      </w:r>
      <w:proofErr w:type="gramEnd"/>
      <w:r w:rsidRPr="00E25178">
        <w:rPr>
          <w:sz w:val="28"/>
          <w:szCs w:val="28"/>
        </w:rPr>
        <w:t xml:space="preserve"> подаренный ему на день рождения фотоаппарат обменял на велосипед, принадлежащий 20 летнему Щ.</w:t>
      </w:r>
    </w:p>
    <w:p w:rsidR="00E25178" w:rsidRPr="00E25178" w:rsidRDefault="00E25178" w:rsidP="00E25178">
      <w:pPr>
        <w:ind w:firstLine="709"/>
        <w:jc w:val="both"/>
        <w:rPr>
          <w:sz w:val="28"/>
          <w:szCs w:val="28"/>
        </w:rPr>
      </w:pPr>
      <w:r w:rsidRPr="00E25178">
        <w:rPr>
          <w:sz w:val="28"/>
          <w:szCs w:val="28"/>
        </w:rPr>
        <w:t>Так как Щ. отказался вернуть фотоаппарат и взять свой велосипед обратно, отец А. обратился в суд.</w:t>
      </w:r>
    </w:p>
    <w:p w:rsidR="00E25178" w:rsidRPr="00E25178" w:rsidRDefault="00E25178" w:rsidP="00E25178">
      <w:pPr>
        <w:numPr>
          <w:ilvl w:val="0"/>
          <w:numId w:val="16"/>
        </w:numPr>
        <w:ind w:left="0" w:firstLine="709"/>
        <w:jc w:val="both"/>
        <w:rPr>
          <w:sz w:val="28"/>
          <w:szCs w:val="28"/>
        </w:rPr>
      </w:pPr>
      <w:r w:rsidRPr="00E25178">
        <w:rPr>
          <w:sz w:val="28"/>
          <w:szCs w:val="28"/>
        </w:rPr>
        <w:t>Обязан ли отец представить в суд доверенность на право предъявления иска?</w:t>
      </w:r>
    </w:p>
    <w:p w:rsidR="00E25178" w:rsidRPr="00E25178" w:rsidRDefault="00E25178" w:rsidP="00E25178">
      <w:pPr>
        <w:numPr>
          <w:ilvl w:val="0"/>
          <w:numId w:val="16"/>
        </w:numPr>
        <w:ind w:left="0" w:firstLine="709"/>
        <w:jc w:val="both"/>
        <w:rPr>
          <w:sz w:val="28"/>
          <w:szCs w:val="28"/>
        </w:rPr>
      </w:pPr>
      <w:r w:rsidRPr="00E25178">
        <w:rPr>
          <w:sz w:val="28"/>
          <w:szCs w:val="28"/>
        </w:rPr>
        <w:t>Если суд признает данную сделку недействительной, то какие имущественные последствия могут наступить?</w:t>
      </w:r>
    </w:p>
    <w:p w:rsidR="00E25178" w:rsidRPr="00E25178" w:rsidRDefault="00E25178" w:rsidP="00E25178">
      <w:pPr>
        <w:ind w:firstLine="709"/>
        <w:jc w:val="both"/>
        <w:rPr>
          <w:sz w:val="28"/>
          <w:szCs w:val="28"/>
        </w:rPr>
      </w:pPr>
      <w:r w:rsidRPr="00E25178">
        <w:rPr>
          <w:sz w:val="28"/>
          <w:szCs w:val="28"/>
        </w:rPr>
        <w:t>Контрольное задание №20</w:t>
      </w:r>
    </w:p>
    <w:p w:rsidR="00E25178" w:rsidRPr="00E25178" w:rsidRDefault="00E25178" w:rsidP="00E25178">
      <w:pPr>
        <w:ind w:firstLine="709"/>
        <w:jc w:val="both"/>
        <w:rPr>
          <w:sz w:val="28"/>
          <w:szCs w:val="28"/>
        </w:rPr>
      </w:pPr>
      <w:r w:rsidRPr="00E25178">
        <w:rPr>
          <w:sz w:val="28"/>
          <w:szCs w:val="28"/>
        </w:rPr>
        <w:t>1. Сроки в гражданском праве: понятие, виды, исчисление</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Весенним паводком унесло моторную лодку, принадлежавшую </w:t>
      </w:r>
      <w:proofErr w:type="spellStart"/>
      <w:r w:rsidRPr="00E25178">
        <w:rPr>
          <w:sz w:val="28"/>
          <w:szCs w:val="28"/>
        </w:rPr>
        <w:t>Чечерскому</w:t>
      </w:r>
      <w:proofErr w:type="spellEnd"/>
      <w:r w:rsidRPr="00E25178">
        <w:rPr>
          <w:sz w:val="28"/>
          <w:szCs w:val="28"/>
        </w:rPr>
        <w:t xml:space="preserve"> райпо.</w:t>
      </w:r>
    </w:p>
    <w:p w:rsidR="00E25178" w:rsidRPr="00E25178" w:rsidRDefault="00E25178" w:rsidP="00E25178">
      <w:pPr>
        <w:ind w:firstLine="709"/>
        <w:jc w:val="both"/>
        <w:rPr>
          <w:sz w:val="28"/>
          <w:szCs w:val="28"/>
        </w:rPr>
      </w:pPr>
      <w:r w:rsidRPr="00E25178">
        <w:rPr>
          <w:sz w:val="28"/>
          <w:szCs w:val="28"/>
        </w:rPr>
        <w:t xml:space="preserve">Спустя 3 месяца лодка была обнаружена у гр-на </w:t>
      </w:r>
      <w:proofErr w:type="spellStart"/>
      <w:r w:rsidRPr="00E25178">
        <w:rPr>
          <w:sz w:val="28"/>
          <w:szCs w:val="28"/>
        </w:rPr>
        <w:t>Ветрова</w:t>
      </w:r>
      <w:proofErr w:type="spellEnd"/>
      <w:r w:rsidRPr="00E25178">
        <w:rPr>
          <w:sz w:val="28"/>
          <w:szCs w:val="28"/>
        </w:rPr>
        <w:t xml:space="preserve">. Вернуть лодку Ветров отказался, заявив, что он ее выловил во время </w:t>
      </w:r>
      <w:proofErr w:type="gramStart"/>
      <w:r w:rsidRPr="00E25178">
        <w:rPr>
          <w:sz w:val="28"/>
          <w:szCs w:val="28"/>
        </w:rPr>
        <w:t>паводка</w:t>
      </w:r>
      <w:proofErr w:type="gramEnd"/>
      <w:r w:rsidRPr="00E25178">
        <w:rPr>
          <w:sz w:val="28"/>
          <w:szCs w:val="28"/>
        </w:rPr>
        <w:t xml:space="preserve"> и она перешла в его собственность.</w:t>
      </w:r>
    </w:p>
    <w:p w:rsidR="00E25178" w:rsidRPr="00E25178" w:rsidRDefault="00E25178" w:rsidP="00E25178">
      <w:pPr>
        <w:numPr>
          <w:ilvl w:val="0"/>
          <w:numId w:val="15"/>
        </w:numPr>
        <w:ind w:left="0" w:firstLine="709"/>
        <w:jc w:val="both"/>
        <w:rPr>
          <w:sz w:val="28"/>
          <w:szCs w:val="28"/>
        </w:rPr>
      </w:pPr>
      <w:r w:rsidRPr="00E25178">
        <w:rPr>
          <w:sz w:val="28"/>
          <w:szCs w:val="28"/>
        </w:rPr>
        <w:t>Приобрел ли Ветров права собственности на лодку?</w:t>
      </w:r>
    </w:p>
    <w:p w:rsidR="00E25178" w:rsidRPr="00E25178" w:rsidRDefault="00E25178" w:rsidP="00E25178">
      <w:pPr>
        <w:numPr>
          <w:ilvl w:val="0"/>
          <w:numId w:val="15"/>
        </w:numPr>
        <w:ind w:left="0" w:firstLine="709"/>
        <w:jc w:val="both"/>
        <w:rPr>
          <w:sz w:val="28"/>
          <w:szCs w:val="28"/>
        </w:rPr>
      </w:pPr>
      <w:r w:rsidRPr="00E25178">
        <w:rPr>
          <w:sz w:val="28"/>
          <w:szCs w:val="28"/>
        </w:rPr>
        <w:lastRenderedPageBreak/>
        <w:t xml:space="preserve">Может ли </w:t>
      </w:r>
      <w:proofErr w:type="spellStart"/>
      <w:r w:rsidRPr="00E25178">
        <w:rPr>
          <w:sz w:val="28"/>
          <w:szCs w:val="28"/>
        </w:rPr>
        <w:t>Чечерское</w:t>
      </w:r>
      <w:proofErr w:type="spellEnd"/>
      <w:r w:rsidRPr="00E25178">
        <w:rPr>
          <w:sz w:val="28"/>
          <w:szCs w:val="28"/>
        </w:rPr>
        <w:t xml:space="preserve"> райпо истребовать от </w:t>
      </w:r>
      <w:proofErr w:type="spellStart"/>
      <w:r w:rsidRPr="00E25178">
        <w:rPr>
          <w:sz w:val="28"/>
          <w:szCs w:val="28"/>
        </w:rPr>
        <w:t>Ветрова</w:t>
      </w:r>
      <w:proofErr w:type="spellEnd"/>
      <w:r w:rsidRPr="00E25178">
        <w:rPr>
          <w:sz w:val="28"/>
          <w:szCs w:val="28"/>
        </w:rPr>
        <w:t xml:space="preserve"> принадлежащую ему лодку?</w:t>
      </w:r>
    </w:p>
    <w:p w:rsidR="00E25178" w:rsidRPr="00E25178" w:rsidRDefault="00E25178" w:rsidP="00E25178">
      <w:pPr>
        <w:numPr>
          <w:ilvl w:val="0"/>
          <w:numId w:val="15"/>
        </w:numPr>
        <w:ind w:left="0" w:firstLine="709"/>
        <w:jc w:val="both"/>
        <w:rPr>
          <w:sz w:val="28"/>
          <w:szCs w:val="28"/>
        </w:rPr>
      </w:pPr>
      <w:r w:rsidRPr="00E25178">
        <w:rPr>
          <w:sz w:val="28"/>
          <w:szCs w:val="28"/>
        </w:rPr>
        <w:t>Какой орган может рассмотреть данный спор и какое решение может быть принято?</w:t>
      </w:r>
    </w:p>
    <w:p w:rsidR="00E25178" w:rsidRPr="00E25178" w:rsidRDefault="00E25178" w:rsidP="00E25178">
      <w:pPr>
        <w:ind w:firstLine="709"/>
        <w:jc w:val="both"/>
        <w:rPr>
          <w:sz w:val="28"/>
          <w:szCs w:val="28"/>
        </w:rPr>
      </w:pPr>
      <w:r w:rsidRPr="00E25178">
        <w:rPr>
          <w:sz w:val="28"/>
          <w:szCs w:val="28"/>
        </w:rPr>
        <w:t>Контрольное задание №21</w:t>
      </w:r>
    </w:p>
    <w:p w:rsidR="00E25178" w:rsidRPr="00E25178" w:rsidRDefault="00E25178" w:rsidP="00E25178">
      <w:pPr>
        <w:ind w:firstLine="709"/>
        <w:jc w:val="both"/>
        <w:rPr>
          <w:sz w:val="28"/>
          <w:szCs w:val="28"/>
        </w:rPr>
      </w:pPr>
      <w:r w:rsidRPr="00E25178">
        <w:rPr>
          <w:sz w:val="28"/>
          <w:szCs w:val="28"/>
        </w:rPr>
        <w:t>1. Исковая давность, ее значение, сроки. Требования, на которые давность не распространяется</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Определить</w:t>
      </w:r>
      <w:r w:rsidRPr="00E25178">
        <w:rPr>
          <w:b/>
          <w:sz w:val="28"/>
          <w:szCs w:val="28"/>
        </w:rPr>
        <w:t xml:space="preserve"> </w:t>
      </w:r>
      <w:r w:rsidRPr="00E25178">
        <w:rPr>
          <w:sz w:val="28"/>
          <w:szCs w:val="28"/>
        </w:rPr>
        <w:t>собственника и способ возникновения права собственности в нижеследующих примерах:</w:t>
      </w:r>
    </w:p>
    <w:p w:rsidR="00E25178" w:rsidRPr="00E25178" w:rsidRDefault="00E25178" w:rsidP="00E25178">
      <w:pPr>
        <w:ind w:firstLine="709"/>
        <w:jc w:val="both"/>
        <w:rPr>
          <w:sz w:val="28"/>
          <w:szCs w:val="28"/>
        </w:rPr>
      </w:pPr>
      <w:r w:rsidRPr="00E25178">
        <w:rPr>
          <w:sz w:val="28"/>
          <w:szCs w:val="28"/>
        </w:rPr>
        <w:t>1) Художник Рогов написал картину «Рассвет над рекой»;</w:t>
      </w:r>
    </w:p>
    <w:p w:rsidR="00E25178" w:rsidRPr="00E25178" w:rsidRDefault="00E25178" w:rsidP="00E25178">
      <w:pPr>
        <w:ind w:firstLine="709"/>
        <w:jc w:val="both"/>
        <w:rPr>
          <w:sz w:val="28"/>
          <w:szCs w:val="28"/>
        </w:rPr>
      </w:pPr>
      <w:r w:rsidRPr="00E25178">
        <w:rPr>
          <w:sz w:val="28"/>
          <w:szCs w:val="28"/>
        </w:rPr>
        <w:t>2) Корейко сдал в камеру хранения свой чемодан с вещами;</w:t>
      </w:r>
    </w:p>
    <w:p w:rsidR="00E25178" w:rsidRPr="00E25178" w:rsidRDefault="00E25178" w:rsidP="00E25178">
      <w:pPr>
        <w:ind w:firstLine="709"/>
        <w:jc w:val="both"/>
        <w:rPr>
          <w:sz w:val="28"/>
          <w:szCs w:val="28"/>
        </w:rPr>
      </w:pPr>
      <w:r w:rsidRPr="00E25178">
        <w:rPr>
          <w:sz w:val="28"/>
          <w:szCs w:val="28"/>
        </w:rPr>
        <w:t>3) Базаров в магазине №16 Залесского райпо 30 декабря купил в кредит столовый гарнитур с рассрочкой платежа на 6 месяцев;</w:t>
      </w:r>
    </w:p>
    <w:p w:rsidR="00E25178" w:rsidRPr="00E25178" w:rsidRDefault="00E25178" w:rsidP="00E25178">
      <w:pPr>
        <w:ind w:firstLine="709"/>
        <w:jc w:val="both"/>
        <w:rPr>
          <w:sz w:val="28"/>
          <w:szCs w:val="28"/>
        </w:rPr>
      </w:pPr>
      <w:r w:rsidRPr="00E25178">
        <w:rPr>
          <w:sz w:val="28"/>
          <w:szCs w:val="28"/>
        </w:rPr>
        <w:t xml:space="preserve">4) Арендатор Телегин на арендованном земельном участке получил </w:t>
      </w:r>
      <w:r w:rsidR="00A23E35">
        <w:rPr>
          <w:sz w:val="28"/>
          <w:szCs w:val="28"/>
        </w:rPr>
        <w:t>урожай овощей на общую сумму 5</w:t>
      </w:r>
      <w:r w:rsidRPr="00E25178">
        <w:rPr>
          <w:sz w:val="28"/>
          <w:szCs w:val="28"/>
        </w:rPr>
        <w:t xml:space="preserve"> тыс. руб. Арендодатель – совхоз «Искра», потребовал от Телегина передать ему 20% собранного урожая;</w:t>
      </w:r>
    </w:p>
    <w:p w:rsidR="00E25178" w:rsidRPr="00E25178" w:rsidRDefault="00E25178" w:rsidP="00E25178">
      <w:pPr>
        <w:ind w:firstLine="709"/>
        <w:jc w:val="both"/>
        <w:rPr>
          <w:sz w:val="28"/>
          <w:szCs w:val="28"/>
        </w:rPr>
      </w:pPr>
      <w:r w:rsidRPr="00E25178">
        <w:rPr>
          <w:sz w:val="28"/>
          <w:szCs w:val="28"/>
        </w:rPr>
        <w:t>5) Иванов, принадлежащую ему автомашину ГАЗ-53, передал в качестве вклада в общество с ограниченной ответственностью «Вектор».</w:t>
      </w:r>
    </w:p>
    <w:p w:rsidR="00E25178" w:rsidRPr="00E25178" w:rsidRDefault="00E25178" w:rsidP="00E25178">
      <w:pPr>
        <w:ind w:firstLine="709"/>
        <w:jc w:val="both"/>
        <w:rPr>
          <w:sz w:val="28"/>
          <w:szCs w:val="28"/>
        </w:rPr>
      </w:pPr>
      <w:r w:rsidRPr="00E25178">
        <w:rPr>
          <w:sz w:val="28"/>
          <w:szCs w:val="28"/>
        </w:rPr>
        <w:t>Контрольное задание №22</w:t>
      </w:r>
    </w:p>
    <w:p w:rsidR="00E25178" w:rsidRPr="00E25178" w:rsidRDefault="00E25178" w:rsidP="00E25178">
      <w:pPr>
        <w:ind w:firstLine="709"/>
        <w:jc w:val="both"/>
        <w:rPr>
          <w:sz w:val="28"/>
          <w:szCs w:val="28"/>
        </w:rPr>
      </w:pPr>
      <w:r w:rsidRPr="00E25178">
        <w:rPr>
          <w:sz w:val="28"/>
          <w:szCs w:val="28"/>
        </w:rPr>
        <w:t>1. Понятие обязательства, основания его возникновения и прекращения</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Беленький продал </w:t>
      </w:r>
      <w:proofErr w:type="spellStart"/>
      <w:r w:rsidRPr="00E25178">
        <w:rPr>
          <w:sz w:val="28"/>
          <w:szCs w:val="28"/>
        </w:rPr>
        <w:t>Журову</w:t>
      </w:r>
      <w:proofErr w:type="spellEnd"/>
      <w:r w:rsidRPr="00E25178">
        <w:rPr>
          <w:sz w:val="28"/>
          <w:szCs w:val="28"/>
        </w:rPr>
        <w:t xml:space="preserve"> на снос дом, который был передан ему в пользование по договору аренды сроком на пять лет уехавшим на Крайний Север Глебовым. Журов разобрал дом, перевез его в город и, добавив строительные материалы, построил новый дом. В результате затрат на дополнительные материалы, замену окон и дверей, устройство парового отопления – стоимость дома увеличилась более чем в два раза. Глебов предъявил иск к </w:t>
      </w:r>
      <w:proofErr w:type="spellStart"/>
      <w:r w:rsidRPr="00E25178">
        <w:rPr>
          <w:sz w:val="28"/>
          <w:szCs w:val="28"/>
        </w:rPr>
        <w:t>Журову</w:t>
      </w:r>
      <w:proofErr w:type="spellEnd"/>
      <w:r w:rsidRPr="00E25178">
        <w:rPr>
          <w:sz w:val="28"/>
          <w:szCs w:val="28"/>
        </w:rPr>
        <w:t xml:space="preserve"> с требованием вернуть ему дом. В суде выяснилось, что Журов был предупрежден жителями деревни что дом, который он покупает, Беленькому не принадлежит. В суде Журов заявил, что он готов заплатить Глебову стоимость купленного дома, хотя и заплатил уже Беленькому 900 долларов. Истец же настаивал на присуждение ему нового дома и </w:t>
      </w:r>
      <w:proofErr w:type="gramStart"/>
      <w:r w:rsidRPr="00E25178">
        <w:rPr>
          <w:sz w:val="28"/>
          <w:szCs w:val="28"/>
        </w:rPr>
        <w:t>возмещении</w:t>
      </w:r>
      <w:proofErr w:type="gramEnd"/>
      <w:r w:rsidRPr="00E25178">
        <w:rPr>
          <w:sz w:val="28"/>
          <w:szCs w:val="28"/>
        </w:rPr>
        <w:t xml:space="preserve"> причиненных убытков.</w:t>
      </w:r>
    </w:p>
    <w:p w:rsidR="00E25178" w:rsidRPr="00E25178" w:rsidRDefault="00E25178" w:rsidP="00E25178">
      <w:pPr>
        <w:numPr>
          <w:ilvl w:val="0"/>
          <w:numId w:val="16"/>
        </w:numPr>
        <w:ind w:left="0" w:firstLine="709"/>
        <w:jc w:val="both"/>
        <w:rPr>
          <w:sz w:val="28"/>
          <w:szCs w:val="28"/>
        </w:rPr>
      </w:pPr>
      <w:r w:rsidRPr="00E25178">
        <w:rPr>
          <w:sz w:val="28"/>
          <w:szCs w:val="28"/>
        </w:rPr>
        <w:t>Разрешите спор.</w:t>
      </w:r>
    </w:p>
    <w:p w:rsidR="00E25178" w:rsidRPr="00E25178" w:rsidRDefault="00E25178" w:rsidP="00E25178">
      <w:pPr>
        <w:ind w:firstLine="709"/>
        <w:jc w:val="both"/>
        <w:rPr>
          <w:sz w:val="28"/>
          <w:szCs w:val="28"/>
        </w:rPr>
      </w:pPr>
      <w:r w:rsidRPr="00E25178">
        <w:rPr>
          <w:sz w:val="28"/>
          <w:szCs w:val="28"/>
        </w:rPr>
        <w:t>Контрольное задание №23</w:t>
      </w:r>
    </w:p>
    <w:p w:rsidR="00E25178" w:rsidRPr="00E25178" w:rsidRDefault="00E25178" w:rsidP="00E25178">
      <w:pPr>
        <w:ind w:firstLine="709"/>
        <w:jc w:val="both"/>
        <w:rPr>
          <w:sz w:val="28"/>
          <w:szCs w:val="28"/>
        </w:rPr>
      </w:pPr>
      <w:r w:rsidRPr="00E25178">
        <w:rPr>
          <w:sz w:val="28"/>
          <w:szCs w:val="28"/>
        </w:rPr>
        <w:t>1. Исполнение обязательства: понятие, принципы, способы</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Рабочие ремонтно-строительного управления №3 стройтреста №5 при проведении ремонта теплотрассы по улице </w:t>
      </w:r>
      <w:proofErr w:type="spellStart"/>
      <w:r w:rsidRPr="00E25178">
        <w:rPr>
          <w:sz w:val="28"/>
          <w:szCs w:val="28"/>
        </w:rPr>
        <w:t>Старовиленской</w:t>
      </w:r>
      <w:proofErr w:type="spellEnd"/>
      <w:r w:rsidRPr="00E25178">
        <w:rPr>
          <w:sz w:val="28"/>
          <w:szCs w:val="28"/>
        </w:rPr>
        <w:t xml:space="preserve"> откопали глиняный кувшин, в котором находилось 30 золотых монет дореволюционной чеканки, колье с изумрудными камнями и пять золотых червонцев – всего на сумму 5 мл</w:t>
      </w:r>
      <w:r w:rsidR="00A23E35">
        <w:rPr>
          <w:sz w:val="28"/>
          <w:szCs w:val="28"/>
        </w:rPr>
        <w:t>н</w:t>
      </w:r>
      <w:r w:rsidRPr="00E25178">
        <w:rPr>
          <w:sz w:val="28"/>
          <w:szCs w:val="28"/>
        </w:rPr>
        <w:t>. руб. Найденные ценности были сданы по акту в отделение милиции.</w:t>
      </w:r>
    </w:p>
    <w:p w:rsidR="00E25178" w:rsidRPr="00E25178" w:rsidRDefault="00E25178" w:rsidP="00E25178">
      <w:pPr>
        <w:numPr>
          <w:ilvl w:val="0"/>
          <w:numId w:val="16"/>
        </w:numPr>
        <w:ind w:left="0" w:firstLine="709"/>
        <w:jc w:val="both"/>
        <w:rPr>
          <w:sz w:val="28"/>
          <w:szCs w:val="28"/>
        </w:rPr>
      </w:pPr>
      <w:r w:rsidRPr="00E25178">
        <w:rPr>
          <w:sz w:val="28"/>
          <w:szCs w:val="28"/>
        </w:rPr>
        <w:t>Могут ли рабочие, нашедшие клад, потребовать вознаграждение?</w:t>
      </w:r>
    </w:p>
    <w:p w:rsidR="00E25178" w:rsidRPr="00E25178" w:rsidRDefault="00E25178" w:rsidP="00E25178">
      <w:pPr>
        <w:numPr>
          <w:ilvl w:val="0"/>
          <w:numId w:val="16"/>
        </w:numPr>
        <w:ind w:left="0" w:firstLine="709"/>
        <w:jc w:val="both"/>
        <w:rPr>
          <w:sz w:val="28"/>
          <w:szCs w:val="28"/>
        </w:rPr>
      </w:pPr>
      <w:r w:rsidRPr="00E25178">
        <w:rPr>
          <w:sz w:val="28"/>
          <w:szCs w:val="28"/>
        </w:rPr>
        <w:lastRenderedPageBreak/>
        <w:t xml:space="preserve">Если до, </w:t>
      </w:r>
      <w:proofErr w:type="gramStart"/>
      <w:r w:rsidRPr="00E25178">
        <w:rPr>
          <w:sz w:val="28"/>
          <w:szCs w:val="28"/>
        </w:rPr>
        <w:t>то</w:t>
      </w:r>
      <w:proofErr w:type="gramEnd"/>
      <w:r w:rsidRPr="00E25178">
        <w:rPr>
          <w:sz w:val="28"/>
          <w:szCs w:val="28"/>
        </w:rPr>
        <w:t xml:space="preserve"> в каком размере?</w:t>
      </w:r>
    </w:p>
    <w:p w:rsidR="00E25178" w:rsidRPr="00E25178" w:rsidRDefault="00E25178" w:rsidP="00E25178">
      <w:pPr>
        <w:ind w:firstLine="709"/>
        <w:jc w:val="both"/>
        <w:rPr>
          <w:sz w:val="28"/>
          <w:szCs w:val="28"/>
        </w:rPr>
      </w:pPr>
      <w:r w:rsidRPr="00E25178">
        <w:rPr>
          <w:sz w:val="28"/>
          <w:szCs w:val="28"/>
        </w:rPr>
        <w:t>Контрольное задание №24</w:t>
      </w:r>
    </w:p>
    <w:p w:rsidR="00E25178" w:rsidRPr="00E25178" w:rsidRDefault="00E25178" w:rsidP="00E25178">
      <w:pPr>
        <w:ind w:firstLine="709"/>
        <w:jc w:val="both"/>
        <w:rPr>
          <w:sz w:val="28"/>
          <w:szCs w:val="28"/>
        </w:rPr>
      </w:pPr>
      <w:r w:rsidRPr="00E25178">
        <w:rPr>
          <w:sz w:val="28"/>
          <w:szCs w:val="28"/>
        </w:rPr>
        <w:t>1. Способы обеспечения исполнения обязательств: общая характеристика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ЧТУ</w:t>
      </w:r>
      <w:proofErr w:type="gramStart"/>
      <w:r w:rsidRPr="00E25178">
        <w:rPr>
          <w:sz w:val="28"/>
          <w:szCs w:val="28"/>
        </w:rPr>
        <w:t>П«</w:t>
      </w:r>
      <w:proofErr w:type="gramEnd"/>
      <w:r w:rsidRPr="00E25178">
        <w:rPr>
          <w:sz w:val="28"/>
          <w:szCs w:val="28"/>
        </w:rPr>
        <w:t>Т» передало ОАО «Г» для переработки на чипсы 100 тонн картофеля стоимостью 1</w:t>
      </w:r>
      <w:r w:rsidR="00A23E35">
        <w:rPr>
          <w:sz w:val="28"/>
          <w:szCs w:val="28"/>
        </w:rPr>
        <w:t>00 000</w:t>
      </w:r>
      <w:r w:rsidRPr="00E25178">
        <w:rPr>
          <w:sz w:val="28"/>
          <w:szCs w:val="28"/>
        </w:rPr>
        <w:t>. руб.</w:t>
      </w:r>
    </w:p>
    <w:p w:rsidR="00E25178" w:rsidRPr="00E25178" w:rsidRDefault="00E25178" w:rsidP="00E25178">
      <w:pPr>
        <w:ind w:firstLine="709"/>
        <w:jc w:val="both"/>
        <w:rPr>
          <w:sz w:val="28"/>
          <w:szCs w:val="28"/>
        </w:rPr>
      </w:pPr>
      <w:r w:rsidRPr="00E25178">
        <w:rPr>
          <w:sz w:val="28"/>
          <w:szCs w:val="28"/>
        </w:rPr>
        <w:t>Согласно договору ЧТУП «Т» должно заплатить ст</w:t>
      </w:r>
      <w:r w:rsidR="00A23E35">
        <w:rPr>
          <w:sz w:val="28"/>
          <w:szCs w:val="28"/>
        </w:rPr>
        <w:t>оимость переработки в размере 1</w:t>
      </w:r>
      <w:r w:rsidRPr="00E25178">
        <w:rPr>
          <w:sz w:val="28"/>
          <w:szCs w:val="28"/>
        </w:rPr>
        <w:t>5</w:t>
      </w:r>
      <w:r w:rsidR="00A23E35">
        <w:rPr>
          <w:sz w:val="28"/>
          <w:szCs w:val="28"/>
        </w:rPr>
        <w:t>0</w:t>
      </w:r>
      <w:r w:rsidRPr="00E25178">
        <w:rPr>
          <w:sz w:val="28"/>
          <w:szCs w:val="28"/>
        </w:rPr>
        <w:t xml:space="preserve"> </w:t>
      </w:r>
      <w:r w:rsidR="00A23E35">
        <w:rPr>
          <w:sz w:val="28"/>
          <w:szCs w:val="28"/>
        </w:rPr>
        <w:t>000</w:t>
      </w:r>
      <w:r w:rsidRPr="00E25178">
        <w:rPr>
          <w:sz w:val="28"/>
          <w:szCs w:val="28"/>
        </w:rPr>
        <w:t xml:space="preserve"> руб.</w:t>
      </w:r>
    </w:p>
    <w:p w:rsidR="00E25178" w:rsidRPr="00E25178" w:rsidRDefault="00E25178" w:rsidP="00E25178">
      <w:pPr>
        <w:ind w:firstLine="709"/>
        <w:jc w:val="both"/>
        <w:rPr>
          <w:sz w:val="28"/>
          <w:szCs w:val="28"/>
        </w:rPr>
      </w:pPr>
      <w:r w:rsidRPr="00E25178">
        <w:rPr>
          <w:sz w:val="28"/>
          <w:szCs w:val="28"/>
        </w:rPr>
        <w:t>Фактически стоимость переработки составила 1</w:t>
      </w:r>
      <w:r w:rsidR="00A23E35">
        <w:rPr>
          <w:sz w:val="28"/>
          <w:szCs w:val="28"/>
        </w:rPr>
        <w:t>70 000</w:t>
      </w:r>
      <w:bookmarkStart w:id="1" w:name="_GoBack"/>
      <w:bookmarkEnd w:id="1"/>
      <w:r w:rsidRPr="00E25178">
        <w:rPr>
          <w:sz w:val="28"/>
          <w:szCs w:val="28"/>
        </w:rPr>
        <w:t xml:space="preserve"> руб., о чем 26 апреля было сообщено ЧТУ</w:t>
      </w:r>
      <w:proofErr w:type="gramStart"/>
      <w:r w:rsidRPr="00E25178">
        <w:rPr>
          <w:sz w:val="28"/>
          <w:szCs w:val="28"/>
        </w:rPr>
        <w:t>П«</w:t>
      </w:r>
      <w:proofErr w:type="gramEnd"/>
      <w:r w:rsidRPr="00E25178">
        <w:rPr>
          <w:sz w:val="28"/>
          <w:szCs w:val="28"/>
        </w:rPr>
        <w:t>Т». Не получив ответа на новое уведомление, 27 апреля изготовленные чипсы были проданы индивидуальному предпринимателю Л.</w:t>
      </w:r>
    </w:p>
    <w:p w:rsidR="00E25178" w:rsidRPr="00E25178" w:rsidRDefault="00E25178" w:rsidP="00E25178">
      <w:pPr>
        <w:ind w:firstLine="709"/>
        <w:jc w:val="both"/>
        <w:rPr>
          <w:sz w:val="28"/>
          <w:szCs w:val="28"/>
        </w:rPr>
      </w:pPr>
      <w:r w:rsidRPr="00E25178">
        <w:rPr>
          <w:sz w:val="28"/>
          <w:szCs w:val="28"/>
        </w:rPr>
        <w:t xml:space="preserve">ЧТУП «Т» обратилась в суд. </w:t>
      </w:r>
    </w:p>
    <w:p w:rsidR="00E25178" w:rsidRPr="00E25178" w:rsidRDefault="00E25178" w:rsidP="00E25178">
      <w:pPr>
        <w:numPr>
          <w:ilvl w:val="0"/>
          <w:numId w:val="16"/>
        </w:numPr>
        <w:ind w:left="0" w:firstLine="709"/>
        <w:jc w:val="both"/>
        <w:rPr>
          <w:sz w:val="28"/>
          <w:szCs w:val="28"/>
        </w:rPr>
      </w:pPr>
      <w:r w:rsidRPr="00E25178">
        <w:rPr>
          <w:sz w:val="28"/>
          <w:szCs w:val="28"/>
        </w:rPr>
        <w:t>Какое решение может вынести суд по условию задачи?</w:t>
      </w:r>
    </w:p>
    <w:p w:rsidR="00E25178" w:rsidRPr="00E25178" w:rsidRDefault="00E25178" w:rsidP="00E25178">
      <w:pPr>
        <w:ind w:firstLine="709"/>
        <w:jc w:val="both"/>
        <w:rPr>
          <w:sz w:val="28"/>
          <w:szCs w:val="28"/>
        </w:rPr>
      </w:pPr>
      <w:r w:rsidRPr="00E25178">
        <w:rPr>
          <w:sz w:val="28"/>
          <w:szCs w:val="28"/>
        </w:rPr>
        <w:t>Контрольное задание №25</w:t>
      </w:r>
    </w:p>
    <w:p w:rsidR="00E25178" w:rsidRPr="00E25178" w:rsidRDefault="00E25178" w:rsidP="00E25178">
      <w:pPr>
        <w:ind w:firstLine="709"/>
        <w:jc w:val="both"/>
        <w:rPr>
          <w:sz w:val="28"/>
          <w:szCs w:val="28"/>
        </w:rPr>
      </w:pPr>
      <w:r w:rsidRPr="00E25178">
        <w:rPr>
          <w:sz w:val="28"/>
          <w:szCs w:val="28"/>
        </w:rPr>
        <w:t>1. Ответственность за нарушение обязательства: понятие, признаки, виды</w:t>
      </w:r>
    </w:p>
    <w:p w:rsidR="00E25178" w:rsidRPr="00E25178" w:rsidRDefault="00E25178" w:rsidP="00E25178">
      <w:pPr>
        <w:ind w:firstLine="709"/>
        <w:jc w:val="both"/>
        <w:rPr>
          <w:sz w:val="28"/>
          <w:szCs w:val="28"/>
        </w:rPr>
      </w:pPr>
      <w:r w:rsidRPr="00E25178">
        <w:rPr>
          <w:sz w:val="28"/>
          <w:szCs w:val="28"/>
        </w:rPr>
        <w:t>2. Ситуаци</w:t>
      </w:r>
      <w:r>
        <w:rPr>
          <w:sz w:val="28"/>
          <w:szCs w:val="28"/>
        </w:rPr>
        <w:t>я</w:t>
      </w:r>
    </w:p>
    <w:p w:rsidR="00E25178" w:rsidRPr="00E25178" w:rsidRDefault="00E25178" w:rsidP="00E25178">
      <w:pPr>
        <w:ind w:firstLine="709"/>
        <w:jc w:val="both"/>
        <w:rPr>
          <w:sz w:val="28"/>
          <w:szCs w:val="28"/>
        </w:rPr>
      </w:pPr>
      <w:r w:rsidRPr="00E25178">
        <w:rPr>
          <w:sz w:val="28"/>
          <w:szCs w:val="28"/>
        </w:rPr>
        <w:t>13 летний подросток</w:t>
      </w:r>
      <w:proofErr w:type="gramStart"/>
      <w:r w:rsidRPr="00E25178">
        <w:rPr>
          <w:sz w:val="28"/>
          <w:szCs w:val="28"/>
        </w:rPr>
        <w:t xml:space="preserve"> А</w:t>
      </w:r>
      <w:proofErr w:type="gramEnd"/>
      <w:r w:rsidRPr="00E25178">
        <w:rPr>
          <w:sz w:val="28"/>
          <w:szCs w:val="28"/>
        </w:rPr>
        <w:t xml:space="preserve"> подаренный ему на день рождения фотоаппарат обменял на велосипед, принадлежащий 20 летнему Щ.</w:t>
      </w:r>
    </w:p>
    <w:p w:rsidR="00E25178" w:rsidRPr="00E25178" w:rsidRDefault="00E25178" w:rsidP="00E25178">
      <w:pPr>
        <w:ind w:firstLine="709"/>
        <w:jc w:val="both"/>
        <w:rPr>
          <w:sz w:val="28"/>
          <w:szCs w:val="28"/>
        </w:rPr>
      </w:pPr>
      <w:r w:rsidRPr="00E25178">
        <w:rPr>
          <w:sz w:val="28"/>
          <w:szCs w:val="28"/>
        </w:rPr>
        <w:t>Так как Щ. отказался вернуть фотоаппарат и взять свой велосипед обратно, отец А. обратился в суд.</w:t>
      </w:r>
    </w:p>
    <w:p w:rsidR="00E25178" w:rsidRPr="00E25178" w:rsidRDefault="00E25178" w:rsidP="00E25178">
      <w:pPr>
        <w:numPr>
          <w:ilvl w:val="0"/>
          <w:numId w:val="16"/>
        </w:numPr>
        <w:ind w:left="0" w:firstLine="709"/>
        <w:jc w:val="both"/>
        <w:rPr>
          <w:sz w:val="28"/>
          <w:szCs w:val="28"/>
        </w:rPr>
      </w:pPr>
      <w:r w:rsidRPr="00E25178">
        <w:rPr>
          <w:sz w:val="28"/>
          <w:szCs w:val="28"/>
        </w:rPr>
        <w:t>Обязан ли отец представить в суд доверенность на право предъявления иска?</w:t>
      </w:r>
    </w:p>
    <w:p w:rsidR="00E25178" w:rsidRPr="00E25178" w:rsidRDefault="00E25178" w:rsidP="00E25178">
      <w:pPr>
        <w:numPr>
          <w:ilvl w:val="0"/>
          <w:numId w:val="16"/>
        </w:numPr>
        <w:ind w:left="0" w:firstLine="709"/>
        <w:jc w:val="both"/>
        <w:rPr>
          <w:sz w:val="28"/>
          <w:szCs w:val="28"/>
        </w:rPr>
      </w:pPr>
      <w:r w:rsidRPr="00E25178">
        <w:rPr>
          <w:sz w:val="28"/>
          <w:szCs w:val="28"/>
        </w:rPr>
        <w:t>Если суд признает данную сделку недействительной, то какие имущественные последствия могут наступить?</w:t>
      </w:r>
    </w:p>
    <w:p w:rsidR="00E25178" w:rsidRPr="00E25178" w:rsidRDefault="00E25178" w:rsidP="00E25178">
      <w:pPr>
        <w:ind w:firstLine="709"/>
        <w:jc w:val="both"/>
        <w:rPr>
          <w:sz w:val="28"/>
          <w:szCs w:val="28"/>
        </w:rPr>
      </w:pPr>
      <w:r w:rsidRPr="00E25178">
        <w:rPr>
          <w:sz w:val="28"/>
          <w:szCs w:val="28"/>
        </w:rPr>
        <w:t>Контрольное задание №26</w:t>
      </w:r>
    </w:p>
    <w:p w:rsidR="00E25178" w:rsidRPr="00E25178" w:rsidRDefault="00E25178" w:rsidP="00E25178">
      <w:pPr>
        <w:ind w:firstLine="709"/>
        <w:jc w:val="both"/>
        <w:rPr>
          <w:sz w:val="28"/>
          <w:szCs w:val="28"/>
        </w:rPr>
      </w:pPr>
      <w:r w:rsidRPr="00E25178">
        <w:rPr>
          <w:sz w:val="28"/>
          <w:szCs w:val="28"/>
        </w:rPr>
        <w:t>1. Формы имущественной ответственности</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Гражданин П. решил заниматься предпринимательской деятельностью без образования юридического лица, целью которой является оказание юридических услуг. П. обратился в юридическую консультацию за разъяснениями.</w:t>
      </w:r>
    </w:p>
    <w:p w:rsidR="00E25178" w:rsidRPr="00E25178" w:rsidRDefault="00E25178" w:rsidP="00E25178">
      <w:pPr>
        <w:numPr>
          <w:ilvl w:val="0"/>
          <w:numId w:val="13"/>
        </w:numPr>
        <w:ind w:left="0" w:firstLine="709"/>
        <w:jc w:val="both"/>
        <w:rPr>
          <w:sz w:val="28"/>
          <w:szCs w:val="28"/>
        </w:rPr>
      </w:pPr>
      <w:r w:rsidRPr="00E25178">
        <w:rPr>
          <w:sz w:val="28"/>
          <w:szCs w:val="28"/>
        </w:rPr>
        <w:t>В какой орган следует обратиться П. за регистрацией в качестве индивидуального предпринимателя?</w:t>
      </w:r>
    </w:p>
    <w:p w:rsidR="00E25178" w:rsidRPr="00E25178" w:rsidRDefault="00E25178" w:rsidP="00E25178">
      <w:pPr>
        <w:numPr>
          <w:ilvl w:val="0"/>
          <w:numId w:val="13"/>
        </w:numPr>
        <w:ind w:left="0" w:firstLine="709"/>
        <w:jc w:val="both"/>
        <w:rPr>
          <w:sz w:val="28"/>
          <w:szCs w:val="28"/>
        </w:rPr>
      </w:pPr>
      <w:r w:rsidRPr="00E25178">
        <w:rPr>
          <w:sz w:val="28"/>
          <w:szCs w:val="28"/>
        </w:rPr>
        <w:t>Какие документы необходимо представить П. для регистрации в качестве индивидуального предпринимателя без образования юридического лица?</w:t>
      </w:r>
    </w:p>
    <w:p w:rsidR="00E25178" w:rsidRPr="00E25178" w:rsidRDefault="00E25178" w:rsidP="00E25178">
      <w:pPr>
        <w:numPr>
          <w:ilvl w:val="0"/>
          <w:numId w:val="13"/>
        </w:numPr>
        <w:ind w:left="0" w:firstLine="709"/>
        <w:jc w:val="both"/>
        <w:rPr>
          <w:sz w:val="28"/>
          <w:szCs w:val="28"/>
        </w:rPr>
      </w:pPr>
      <w:r w:rsidRPr="00E25178">
        <w:rPr>
          <w:sz w:val="28"/>
          <w:szCs w:val="28"/>
        </w:rPr>
        <w:t>Необходимо ли получение лицензии для осуществления данного вида деятельности?</w:t>
      </w:r>
    </w:p>
    <w:p w:rsidR="00E25178" w:rsidRPr="00E25178" w:rsidRDefault="00E25178" w:rsidP="00E25178">
      <w:pPr>
        <w:numPr>
          <w:ilvl w:val="0"/>
          <w:numId w:val="13"/>
        </w:numPr>
        <w:ind w:left="0" w:firstLine="709"/>
        <w:jc w:val="both"/>
        <w:rPr>
          <w:sz w:val="28"/>
          <w:szCs w:val="28"/>
        </w:rPr>
      </w:pPr>
      <w:r w:rsidRPr="00E25178">
        <w:rPr>
          <w:sz w:val="28"/>
          <w:szCs w:val="28"/>
        </w:rPr>
        <w:t>Какой орган осуществляет выдачу лицензии на оказание юридических услуг?</w:t>
      </w:r>
    </w:p>
    <w:p w:rsidR="00E25178" w:rsidRPr="00E25178" w:rsidRDefault="00E25178" w:rsidP="00E25178">
      <w:pPr>
        <w:ind w:firstLine="709"/>
        <w:jc w:val="both"/>
        <w:rPr>
          <w:sz w:val="28"/>
          <w:szCs w:val="28"/>
        </w:rPr>
      </w:pPr>
      <w:r w:rsidRPr="00E25178">
        <w:rPr>
          <w:sz w:val="28"/>
          <w:szCs w:val="28"/>
        </w:rPr>
        <w:t>Контрольное задание №27</w:t>
      </w:r>
    </w:p>
    <w:p w:rsidR="00E25178" w:rsidRPr="00E25178" w:rsidRDefault="00E25178" w:rsidP="00E25178">
      <w:pPr>
        <w:ind w:firstLine="709"/>
        <w:jc w:val="both"/>
        <w:rPr>
          <w:sz w:val="28"/>
          <w:szCs w:val="28"/>
        </w:rPr>
      </w:pPr>
      <w:r w:rsidRPr="00E25178">
        <w:rPr>
          <w:sz w:val="28"/>
          <w:szCs w:val="28"/>
        </w:rPr>
        <w:lastRenderedPageBreak/>
        <w:t>1. Понятие гражданского договора, его значение и условия</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В результате несчастного случая погиб один из участников геологической экспедиции. Из-за отдаленности экспедиции от населенных пунктов погибший был захоронен на месте происшествия. Жена погибшего обратилась в отдел </w:t>
      </w:r>
      <w:proofErr w:type="spellStart"/>
      <w:r w:rsidRPr="00E25178">
        <w:rPr>
          <w:sz w:val="28"/>
          <w:szCs w:val="28"/>
        </w:rPr>
        <w:t>ЗАГСа</w:t>
      </w:r>
      <w:proofErr w:type="spellEnd"/>
      <w:r w:rsidRPr="00E25178">
        <w:rPr>
          <w:sz w:val="28"/>
          <w:szCs w:val="28"/>
        </w:rPr>
        <w:t xml:space="preserve"> с просьбой зарегистрировать его смерть, но получила отказ, так как не </w:t>
      </w:r>
      <w:proofErr w:type="gramStart"/>
      <w:r w:rsidRPr="00E25178">
        <w:rPr>
          <w:sz w:val="28"/>
          <w:szCs w:val="28"/>
        </w:rPr>
        <w:t>предоставила справку</w:t>
      </w:r>
      <w:proofErr w:type="gramEnd"/>
      <w:r w:rsidRPr="00E25178">
        <w:rPr>
          <w:sz w:val="28"/>
          <w:szCs w:val="28"/>
        </w:rPr>
        <w:t xml:space="preserve"> медицинского учреждения о факте смерти. </w:t>
      </w:r>
      <w:proofErr w:type="gramStart"/>
      <w:r w:rsidRPr="00E25178">
        <w:rPr>
          <w:sz w:val="28"/>
          <w:szCs w:val="28"/>
        </w:rPr>
        <w:t>Тогда она подала заявление в суд об объявлении мужа умершим, но суд отказал в вынесении соответствующего решения на том основании, что со дня гибели ее мужа прошло менее 3 лет.</w:t>
      </w:r>
      <w:proofErr w:type="gramEnd"/>
      <w:r w:rsidRPr="00E25178">
        <w:rPr>
          <w:sz w:val="28"/>
          <w:szCs w:val="28"/>
        </w:rPr>
        <w:t xml:space="preserve"> Дело поступило по кассационной жалобе в областной суд.</w:t>
      </w:r>
    </w:p>
    <w:p w:rsidR="00E25178" w:rsidRPr="00E25178" w:rsidRDefault="00E25178" w:rsidP="00E25178">
      <w:pPr>
        <w:numPr>
          <w:ilvl w:val="0"/>
          <w:numId w:val="12"/>
        </w:numPr>
        <w:ind w:left="0" w:firstLine="709"/>
        <w:jc w:val="both"/>
        <w:rPr>
          <w:sz w:val="28"/>
          <w:szCs w:val="28"/>
        </w:rPr>
      </w:pPr>
      <w:r w:rsidRPr="00E25178">
        <w:rPr>
          <w:sz w:val="28"/>
          <w:szCs w:val="28"/>
        </w:rPr>
        <w:t>Какое определение должен вынести областной суд?</w:t>
      </w:r>
    </w:p>
    <w:p w:rsidR="00E25178" w:rsidRPr="00E25178" w:rsidRDefault="00E25178" w:rsidP="00E25178">
      <w:pPr>
        <w:ind w:firstLine="709"/>
        <w:jc w:val="both"/>
        <w:rPr>
          <w:sz w:val="28"/>
          <w:szCs w:val="28"/>
        </w:rPr>
      </w:pPr>
      <w:r w:rsidRPr="00E25178">
        <w:rPr>
          <w:sz w:val="28"/>
          <w:szCs w:val="28"/>
        </w:rPr>
        <w:t>Контрольное задание №28</w:t>
      </w:r>
    </w:p>
    <w:p w:rsidR="00E25178" w:rsidRPr="00E25178" w:rsidRDefault="00E25178" w:rsidP="00E25178">
      <w:pPr>
        <w:ind w:firstLine="709"/>
        <w:jc w:val="both"/>
        <w:rPr>
          <w:sz w:val="28"/>
          <w:szCs w:val="28"/>
        </w:rPr>
      </w:pPr>
      <w:r w:rsidRPr="00E25178">
        <w:rPr>
          <w:sz w:val="28"/>
          <w:szCs w:val="28"/>
        </w:rPr>
        <w:t>1. Виды и форма гражданского договора.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Родители подарили 14-летнему Валерию в день рождения велосипед. Во время нахождения родителей в отпуске Валерий продал велосипед и купил магнитофон. По возвращении из отпуска родители Валерия одобрили сделку по продаже велосипеда и никаких требований к покупателю велосипеда не предъявили, но требуют от продавца магнитофона принять магнитофон и вернуть деньги, полученные за него от Валерия.</w:t>
      </w:r>
    </w:p>
    <w:p w:rsidR="00E25178" w:rsidRPr="00E25178" w:rsidRDefault="00E25178" w:rsidP="00E25178">
      <w:pPr>
        <w:numPr>
          <w:ilvl w:val="0"/>
          <w:numId w:val="12"/>
        </w:numPr>
        <w:ind w:left="0" w:firstLine="709"/>
        <w:jc w:val="both"/>
        <w:rPr>
          <w:sz w:val="28"/>
          <w:szCs w:val="28"/>
        </w:rPr>
      </w:pPr>
      <w:r w:rsidRPr="00E25178">
        <w:rPr>
          <w:sz w:val="28"/>
          <w:szCs w:val="28"/>
        </w:rPr>
        <w:t>Проанализируйте ситуацию.</w:t>
      </w:r>
    </w:p>
    <w:p w:rsidR="00E25178" w:rsidRPr="00E25178" w:rsidRDefault="00E25178" w:rsidP="00E25178">
      <w:pPr>
        <w:numPr>
          <w:ilvl w:val="0"/>
          <w:numId w:val="12"/>
        </w:numPr>
        <w:ind w:left="0" w:firstLine="709"/>
        <w:jc w:val="both"/>
        <w:rPr>
          <w:sz w:val="28"/>
          <w:szCs w:val="28"/>
        </w:rPr>
      </w:pPr>
      <w:r w:rsidRPr="00E25178">
        <w:rPr>
          <w:sz w:val="28"/>
          <w:szCs w:val="28"/>
        </w:rPr>
        <w:t>Изменится ли ситуация, если отец Валерия одобрит обе сделки, а мать – только куплю-продажу велосипеда?</w:t>
      </w:r>
    </w:p>
    <w:p w:rsidR="00E25178" w:rsidRPr="00E25178" w:rsidRDefault="00E25178" w:rsidP="00E25178">
      <w:pPr>
        <w:ind w:firstLine="709"/>
        <w:jc w:val="both"/>
        <w:rPr>
          <w:sz w:val="28"/>
          <w:szCs w:val="28"/>
        </w:rPr>
      </w:pPr>
      <w:r w:rsidRPr="00E25178">
        <w:rPr>
          <w:sz w:val="28"/>
          <w:szCs w:val="28"/>
        </w:rPr>
        <w:t>Контрольное задание №29</w:t>
      </w:r>
    </w:p>
    <w:p w:rsidR="00E25178" w:rsidRPr="00E25178" w:rsidRDefault="00E25178" w:rsidP="00E25178">
      <w:pPr>
        <w:ind w:firstLine="709"/>
        <w:jc w:val="both"/>
        <w:rPr>
          <w:sz w:val="28"/>
          <w:szCs w:val="28"/>
        </w:rPr>
      </w:pPr>
      <w:r w:rsidRPr="00E25178">
        <w:rPr>
          <w:sz w:val="28"/>
          <w:szCs w:val="28"/>
        </w:rPr>
        <w:t>1. Стадии заключения договора. Преддоговорные споры. Особые случаи заключения договора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16-летний </w:t>
      </w:r>
      <w:proofErr w:type="spellStart"/>
      <w:r w:rsidRPr="00E25178">
        <w:rPr>
          <w:sz w:val="28"/>
          <w:szCs w:val="28"/>
        </w:rPr>
        <w:t>Кисилев</w:t>
      </w:r>
      <w:proofErr w:type="spellEnd"/>
      <w:r w:rsidRPr="00E25178">
        <w:rPr>
          <w:sz w:val="28"/>
          <w:szCs w:val="28"/>
        </w:rPr>
        <w:t xml:space="preserve"> после года работы по трудовому договору решил заняться предпринимательской деятельностью, в </w:t>
      </w:r>
      <w:proofErr w:type="gramStart"/>
      <w:r w:rsidRPr="00E25178">
        <w:rPr>
          <w:sz w:val="28"/>
          <w:szCs w:val="28"/>
        </w:rPr>
        <w:t>связи</w:t>
      </w:r>
      <w:proofErr w:type="gramEnd"/>
      <w:r w:rsidRPr="00E25178">
        <w:rPr>
          <w:sz w:val="28"/>
          <w:szCs w:val="28"/>
        </w:rPr>
        <w:t xml:space="preserve"> с чем обратился в орган опеки и попечительства за признанием его полностью дееспособным. Родители Киселева были против признания сына полностью дееспособным до наступления его совершеннолетия, о чем сообщили в орган опеки и попечительства.</w:t>
      </w:r>
    </w:p>
    <w:p w:rsidR="00E25178" w:rsidRPr="00E25178" w:rsidRDefault="00E25178" w:rsidP="00E25178">
      <w:pPr>
        <w:numPr>
          <w:ilvl w:val="0"/>
          <w:numId w:val="12"/>
        </w:numPr>
        <w:ind w:left="0" w:firstLine="709"/>
        <w:jc w:val="both"/>
        <w:rPr>
          <w:sz w:val="28"/>
          <w:szCs w:val="28"/>
        </w:rPr>
      </w:pPr>
      <w:r w:rsidRPr="00E25178">
        <w:rPr>
          <w:sz w:val="28"/>
          <w:szCs w:val="28"/>
        </w:rPr>
        <w:t>Какое решение примет орган опеки и попечительства?</w:t>
      </w:r>
    </w:p>
    <w:p w:rsidR="00E25178" w:rsidRPr="00E25178" w:rsidRDefault="00E25178" w:rsidP="00E25178">
      <w:pPr>
        <w:numPr>
          <w:ilvl w:val="0"/>
          <w:numId w:val="12"/>
        </w:numPr>
        <w:ind w:left="0" w:firstLine="709"/>
        <w:jc w:val="both"/>
        <w:rPr>
          <w:sz w:val="28"/>
          <w:szCs w:val="28"/>
        </w:rPr>
      </w:pPr>
      <w:r w:rsidRPr="00E25178">
        <w:rPr>
          <w:sz w:val="28"/>
          <w:szCs w:val="28"/>
        </w:rPr>
        <w:t>Куда и в каком порядке может быть обжаловано это решение?</w:t>
      </w:r>
    </w:p>
    <w:p w:rsidR="00E25178" w:rsidRPr="00E25178" w:rsidRDefault="00E25178" w:rsidP="00E25178">
      <w:pPr>
        <w:numPr>
          <w:ilvl w:val="0"/>
          <w:numId w:val="12"/>
        </w:numPr>
        <w:ind w:left="0" w:firstLine="709"/>
        <w:jc w:val="both"/>
        <w:rPr>
          <w:sz w:val="28"/>
          <w:szCs w:val="28"/>
        </w:rPr>
      </w:pPr>
      <w:r w:rsidRPr="00E25178">
        <w:rPr>
          <w:sz w:val="28"/>
          <w:szCs w:val="28"/>
        </w:rPr>
        <w:t>Можно ли решить этот вопрос, минуя орган опеки и попечительства?</w:t>
      </w:r>
    </w:p>
    <w:p w:rsidR="00E25178" w:rsidRPr="00E25178" w:rsidRDefault="00E25178" w:rsidP="00E25178">
      <w:pPr>
        <w:ind w:firstLine="709"/>
        <w:jc w:val="both"/>
        <w:rPr>
          <w:sz w:val="28"/>
          <w:szCs w:val="28"/>
        </w:rPr>
      </w:pPr>
      <w:r w:rsidRPr="00E25178">
        <w:rPr>
          <w:sz w:val="28"/>
          <w:szCs w:val="28"/>
        </w:rPr>
        <w:t>Контрольное задание №30</w:t>
      </w:r>
    </w:p>
    <w:p w:rsidR="00E25178" w:rsidRPr="00E25178" w:rsidRDefault="00E25178" w:rsidP="00E25178">
      <w:pPr>
        <w:ind w:firstLine="709"/>
        <w:jc w:val="both"/>
        <w:rPr>
          <w:sz w:val="28"/>
          <w:szCs w:val="28"/>
        </w:rPr>
      </w:pPr>
      <w:r w:rsidRPr="00E25178">
        <w:rPr>
          <w:sz w:val="28"/>
          <w:szCs w:val="28"/>
        </w:rPr>
        <w:t>1. Изменение и расторжение договора</w:t>
      </w:r>
    </w:p>
    <w:p w:rsidR="00E25178" w:rsidRPr="00E25178" w:rsidRDefault="00E25178" w:rsidP="00E25178">
      <w:pPr>
        <w:ind w:firstLine="709"/>
        <w:jc w:val="both"/>
        <w:rPr>
          <w:sz w:val="28"/>
          <w:szCs w:val="28"/>
        </w:rPr>
      </w:pPr>
      <w:r w:rsidRPr="00E25178">
        <w:rPr>
          <w:sz w:val="28"/>
          <w:szCs w:val="28"/>
        </w:rPr>
        <w:t>2. Ситуация</w:t>
      </w:r>
    </w:p>
    <w:p w:rsidR="00E25178" w:rsidRPr="00E25178" w:rsidRDefault="00E25178" w:rsidP="00E25178">
      <w:pPr>
        <w:ind w:firstLine="709"/>
        <w:jc w:val="both"/>
        <w:rPr>
          <w:sz w:val="28"/>
          <w:szCs w:val="28"/>
        </w:rPr>
      </w:pPr>
      <w:r w:rsidRPr="00E25178">
        <w:rPr>
          <w:sz w:val="28"/>
          <w:szCs w:val="28"/>
        </w:rPr>
        <w:t xml:space="preserve">Прокурор обратился в суд с заявлением о признании Кириллова ограниченно дееспособным. В заявлении отмечалось, что одинокий Кириллов, проживая в комнате коммунальной квартиры, злоупотребляет </w:t>
      </w:r>
      <w:r w:rsidRPr="00E25178">
        <w:rPr>
          <w:sz w:val="28"/>
          <w:szCs w:val="28"/>
        </w:rPr>
        <w:lastRenderedPageBreak/>
        <w:t xml:space="preserve">спиртными напитками, нарушает покой соседей, которые обратились в прокуратуру с просьбой принять в отношении Кириллова необходимые меры. К заявлению прокурора была приложена справка психоневрологического диспансера, в которой было сказано, что Кириллов  -  хронический алкоголик и нуждается в ограничении дееспособности. Суд вынес решение о признании Кириллова ограниченно </w:t>
      </w:r>
      <w:proofErr w:type="gramStart"/>
      <w:r w:rsidRPr="00E25178">
        <w:rPr>
          <w:sz w:val="28"/>
          <w:szCs w:val="28"/>
        </w:rPr>
        <w:t>дееспособным</w:t>
      </w:r>
      <w:proofErr w:type="gramEnd"/>
      <w:r w:rsidRPr="00E25178">
        <w:rPr>
          <w:sz w:val="28"/>
          <w:szCs w:val="28"/>
        </w:rPr>
        <w:t>.</w:t>
      </w:r>
    </w:p>
    <w:p w:rsidR="00E25178" w:rsidRPr="00E25178" w:rsidRDefault="00E25178" w:rsidP="00E25178">
      <w:pPr>
        <w:numPr>
          <w:ilvl w:val="0"/>
          <w:numId w:val="12"/>
        </w:numPr>
        <w:ind w:left="0" w:firstLine="709"/>
        <w:jc w:val="both"/>
        <w:rPr>
          <w:sz w:val="28"/>
          <w:szCs w:val="28"/>
        </w:rPr>
      </w:pPr>
      <w:r w:rsidRPr="00E25178">
        <w:rPr>
          <w:sz w:val="28"/>
          <w:szCs w:val="28"/>
        </w:rPr>
        <w:t>Верно ли решение суда?</w:t>
      </w:r>
    </w:p>
    <w:p w:rsidR="00E25178" w:rsidRPr="00E25178" w:rsidRDefault="00E25178" w:rsidP="00E25178">
      <w:pPr>
        <w:numPr>
          <w:ilvl w:val="0"/>
          <w:numId w:val="12"/>
        </w:numPr>
        <w:ind w:left="0" w:firstLine="709"/>
        <w:jc w:val="both"/>
        <w:rPr>
          <w:sz w:val="28"/>
          <w:szCs w:val="28"/>
        </w:rPr>
      </w:pPr>
      <w:r w:rsidRPr="00E25178">
        <w:rPr>
          <w:sz w:val="28"/>
          <w:szCs w:val="28"/>
        </w:rPr>
        <w:t>Изменится ли решение, если Кириллов содержит престарелую мать?</w:t>
      </w:r>
    </w:p>
    <w:p w:rsidR="00034D63" w:rsidRPr="00C77CC4" w:rsidRDefault="00034D63" w:rsidP="00034D63">
      <w:pPr>
        <w:autoSpaceDE w:val="0"/>
        <w:autoSpaceDN w:val="0"/>
        <w:ind w:firstLine="709"/>
        <w:jc w:val="both"/>
        <w:rPr>
          <w:color w:val="000000"/>
          <w:spacing w:val="-3"/>
          <w:sz w:val="28"/>
          <w:szCs w:val="28"/>
        </w:rPr>
      </w:pPr>
      <w:r w:rsidRPr="00C77CC4">
        <w:rPr>
          <w:color w:val="000000"/>
          <w:spacing w:val="2"/>
          <w:sz w:val="28"/>
          <w:szCs w:val="28"/>
        </w:rPr>
        <w:t>Структура, оформление и объем контрольной работы.</w:t>
      </w:r>
    </w:p>
    <w:p w:rsidR="00034D63" w:rsidRPr="00ED1B0A" w:rsidRDefault="00034D63" w:rsidP="00034D63">
      <w:pPr>
        <w:autoSpaceDE w:val="0"/>
        <w:autoSpaceDN w:val="0"/>
        <w:ind w:firstLine="709"/>
        <w:jc w:val="both"/>
        <w:rPr>
          <w:color w:val="000000"/>
          <w:spacing w:val="-3"/>
          <w:sz w:val="28"/>
          <w:szCs w:val="28"/>
        </w:rPr>
      </w:pPr>
      <w:r w:rsidRPr="00ED1B0A">
        <w:rPr>
          <w:color w:val="000000"/>
          <w:spacing w:val="-3"/>
          <w:sz w:val="28"/>
          <w:szCs w:val="28"/>
        </w:rPr>
        <w:t>Вопросы для выполнения контрольн</w:t>
      </w:r>
      <w:r>
        <w:rPr>
          <w:color w:val="000000"/>
          <w:spacing w:val="-3"/>
          <w:sz w:val="28"/>
          <w:szCs w:val="28"/>
        </w:rPr>
        <w:t>ой</w:t>
      </w:r>
      <w:r w:rsidRPr="00ED1B0A">
        <w:rPr>
          <w:color w:val="000000"/>
          <w:spacing w:val="-3"/>
          <w:sz w:val="28"/>
          <w:szCs w:val="28"/>
        </w:rPr>
        <w:t xml:space="preserve"> работ</w:t>
      </w:r>
      <w:r>
        <w:rPr>
          <w:color w:val="000000"/>
          <w:spacing w:val="-3"/>
          <w:sz w:val="28"/>
          <w:szCs w:val="28"/>
        </w:rPr>
        <w:t>ы</w:t>
      </w:r>
      <w:r w:rsidRPr="00ED1B0A">
        <w:rPr>
          <w:color w:val="000000"/>
          <w:spacing w:val="-3"/>
          <w:sz w:val="28"/>
          <w:szCs w:val="28"/>
        </w:rPr>
        <w:t xml:space="preserve"> разрабатываются преподавател</w:t>
      </w:r>
      <w:r>
        <w:rPr>
          <w:color w:val="000000"/>
          <w:spacing w:val="-3"/>
          <w:sz w:val="28"/>
          <w:szCs w:val="28"/>
        </w:rPr>
        <w:t>е</w:t>
      </w:r>
      <w:r w:rsidRPr="00ED1B0A">
        <w:rPr>
          <w:color w:val="000000"/>
          <w:spacing w:val="-3"/>
          <w:sz w:val="28"/>
          <w:szCs w:val="28"/>
        </w:rPr>
        <w:t>м кафедры, осуществляющим чтение лекций по учебн</w:t>
      </w:r>
      <w:r>
        <w:rPr>
          <w:color w:val="000000"/>
          <w:spacing w:val="-3"/>
          <w:sz w:val="28"/>
          <w:szCs w:val="28"/>
        </w:rPr>
        <w:t>ой</w:t>
      </w:r>
      <w:r w:rsidRPr="00ED1B0A">
        <w:rPr>
          <w:color w:val="000000"/>
          <w:spacing w:val="-3"/>
          <w:sz w:val="28"/>
          <w:szCs w:val="28"/>
        </w:rPr>
        <w:t xml:space="preserve"> дисциплин</w:t>
      </w:r>
      <w:r>
        <w:rPr>
          <w:color w:val="000000"/>
          <w:spacing w:val="-3"/>
          <w:sz w:val="28"/>
          <w:szCs w:val="28"/>
        </w:rPr>
        <w:t>е</w:t>
      </w:r>
      <w:r w:rsidRPr="00ED1B0A">
        <w:rPr>
          <w:color w:val="000000"/>
          <w:spacing w:val="-3"/>
          <w:sz w:val="28"/>
          <w:szCs w:val="28"/>
        </w:rPr>
        <w:t xml:space="preserve"> переподготовки, </w:t>
      </w:r>
      <w:r>
        <w:rPr>
          <w:color w:val="000000"/>
          <w:spacing w:val="-3"/>
          <w:sz w:val="28"/>
          <w:szCs w:val="28"/>
        </w:rPr>
        <w:t>рассматриваются</w:t>
      </w:r>
      <w:r w:rsidRPr="00ED1B0A">
        <w:rPr>
          <w:color w:val="000000"/>
          <w:spacing w:val="-3"/>
          <w:sz w:val="28"/>
          <w:szCs w:val="28"/>
        </w:rPr>
        <w:t xml:space="preserve"> на заседании кафедры</w:t>
      </w:r>
      <w:r>
        <w:rPr>
          <w:color w:val="000000"/>
          <w:spacing w:val="-3"/>
          <w:sz w:val="28"/>
          <w:szCs w:val="28"/>
        </w:rPr>
        <w:t xml:space="preserve"> и утверждаются заведующим кафедрой</w:t>
      </w:r>
      <w:r w:rsidRPr="00ED1B0A">
        <w:rPr>
          <w:color w:val="000000"/>
          <w:spacing w:val="-3"/>
          <w:sz w:val="28"/>
          <w:szCs w:val="28"/>
        </w:rPr>
        <w:t>.</w:t>
      </w:r>
    </w:p>
    <w:p w:rsidR="00034D63" w:rsidRPr="001B5CFB" w:rsidRDefault="00034D63" w:rsidP="00034D63">
      <w:pPr>
        <w:pStyle w:val="a3"/>
        <w:widowControl w:val="0"/>
        <w:shd w:val="clear" w:color="auto" w:fill="FFFFFF"/>
        <w:autoSpaceDE w:val="0"/>
        <w:autoSpaceDN w:val="0"/>
        <w:adjustRightInd w:val="0"/>
        <w:ind w:left="0" w:firstLine="709"/>
        <w:jc w:val="both"/>
        <w:rPr>
          <w:color w:val="000000"/>
          <w:spacing w:val="5"/>
          <w:sz w:val="28"/>
          <w:szCs w:val="28"/>
        </w:rPr>
      </w:pPr>
      <w:r w:rsidRPr="001B5CFB">
        <w:rPr>
          <w:color w:val="000000"/>
          <w:spacing w:val="5"/>
          <w:sz w:val="28"/>
          <w:szCs w:val="28"/>
        </w:rPr>
        <w:t xml:space="preserve">В процессе выполнения контрольной работы слушатель обязан изучить рекомендованную литературу, провести обработку полученного материала. </w:t>
      </w:r>
    </w:p>
    <w:p w:rsidR="00034D63" w:rsidRDefault="00034D63" w:rsidP="00034D63">
      <w:pPr>
        <w:pStyle w:val="a3"/>
        <w:widowControl w:val="0"/>
        <w:shd w:val="clear" w:color="auto" w:fill="FFFFFF"/>
        <w:autoSpaceDE w:val="0"/>
        <w:autoSpaceDN w:val="0"/>
        <w:adjustRightInd w:val="0"/>
        <w:ind w:left="0" w:firstLine="709"/>
        <w:jc w:val="both"/>
        <w:rPr>
          <w:color w:val="000000"/>
          <w:spacing w:val="5"/>
          <w:sz w:val="28"/>
          <w:szCs w:val="28"/>
        </w:rPr>
      </w:pPr>
      <w:r w:rsidRPr="001B5CFB">
        <w:rPr>
          <w:color w:val="000000"/>
          <w:spacing w:val="5"/>
          <w:sz w:val="28"/>
          <w:szCs w:val="28"/>
        </w:rPr>
        <w:t>Обязательные требования к контрольной работе: научность, системность, последовательность, логичность изложения, использование новейшей литературы.</w:t>
      </w:r>
    </w:p>
    <w:p w:rsidR="00034D63" w:rsidRPr="001B5CFB" w:rsidRDefault="00034D63" w:rsidP="00034D63">
      <w:pPr>
        <w:shd w:val="clear" w:color="auto" w:fill="FFFFFF"/>
        <w:ind w:firstLine="709"/>
        <w:jc w:val="both"/>
        <w:rPr>
          <w:color w:val="000000"/>
          <w:spacing w:val="2"/>
          <w:sz w:val="28"/>
          <w:szCs w:val="28"/>
        </w:rPr>
      </w:pPr>
      <w:r w:rsidRPr="001B5CFB">
        <w:rPr>
          <w:color w:val="000000"/>
          <w:spacing w:val="2"/>
          <w:sz w:val="28"/>
          <w:szCs w:val="28"/>
        </w:rPr>
        <w:t xml:space="preserve">Контрольная работа включает в себя: </w:t>
      </w:r>
    </w:p>
    <w:p w:rsidR="00034D63" w:rsidRPr="001B5CFB" w:rsidRDefault="00034D63" w:rsidP="00034D63">
      <w:pPr>
        <w:shd w:val="clear" w:color="auto" w:fill="FFFFFF"/>
        <w:ind w:firstLine="709"/>
        <w:rPr>
          <w:color w:val="000000"/>
          <w:spacing w:val="2"/>
          <w:sz w:val="28"/>
          <w:szCs w:val="28"/>
        </w:rPr>
      </w:pPr>
      <w:r w:rsidRPr="001B5CFB">
        <w:rPr>
          <w:color w:val="000000"/>
          <w:spacing w:val="2"/>
          <w:sz w:val="28"/>
          <w:szCs w:val="28"/>
        </w:rPr>
        <w:t xml:space="preserve">– титульный лист; </w:t>
      </w:r>
    </w:p>
    <w:p w:rsidR="00034D63" w:rsidRPr="001B5CFB" w:rsidRDefault="00034D63" w:rsidP="00034D63">
      <w:pPr>
        <w:shd w:val="clear" w:color="auto" w:fill="FFFFFF"/>
        <w:ind w:firstLine="709"/>
        <w:rPr>
          <w:color w:val="000000"/>
          <w:spacing w:val="2"/>
          <w:sz w:val="28"/>
          <w:szCs w:val="28"/>
        </w:rPr>
      </w:pPr>
      <w:r w:rsidRPr="001B5CFB">
        <w:rPr>
          <w:color w:val="000000"/>
          <w:spacing w:val="2"/>
          <w:sz w:val="28"/>
          <w:szCs w:val="28"/>
        </w:rPr>
        <w:t xml:space="preserve">– основную часть; </w:t>
      </w:r>
    </w:p>
    <w:p w:rsidR="00034D63" w:rsidRPr="001B5CFB" w:rsidRDefault="00034D63" w:rsidP="00034D63">
      <w:pPr>
        <w:shd w:val="clear" w:color="auto" w:fill="FFFFFF"/>
        <w:ind w:firstLine="709"/>
        <w:rPr>
          <w:color w:val="000000"/>
          <w:spacing w:val="2"/>
          <w:sz w:val="28"/>
          <w:szCs w:val="28"/>
        </w:rPr>
      </w:pPr>
      <w:r w:rsidRPr="001B5CFB">
        <w:rPr>
          <w:color w:val="000000"/>
          <w:spacing w:val="2"/>
          <w:sz w:val="28"/>
          <w:szCs w:val="28"/>
        </w:rPr>
        <w:t xml:space="preserve">– список использованных источников; </w:t>
      </w:r>
    </w:p>
    <w:p w:rsidR="00034D63" w:rsidRPr="001B5CFB" w:rsidRDefault="00034D63" w:rsidP="00034D63">
      <w:pPr>
        <w:shd w:val="clear" w:color="auto" w:fill="FFFFFF"/>
        <w:ind w:firstLine="709"/>
        <w:rPr>
          <w:color w:val="000000"/>
          <w:spacing w:val="2"/>
          <w:sz w:val="28"/>
          <w:szCs w:val="28"/>
        </w:rPr>
      </w:pPr>
      <w:r w:rsidRPr="001B5CFB">
        <w:rPr>
          <w:color w:val="000000"/>
          <w:spacing w:val="2"/>
          <w:sz w:val="28"/>
          <w:szCs w:val="28"/>
        </w:rPr>
        <w:t xml:space="preserve">– приложения (по необходимости). </w:t>
      </w:r>
    </w:p>
    <w:p w:rsidR="00034D63" w:rsidRPr="001B5CFB" w:rsidRDefault="00034D63" w:rsidP="00034D63">
      <w:pPr>
        <w:shd w:val="clear" w:color="auto" w:fill="FFFFFF"/>
        <w:ind w:firstLine="709"/>
        <w:jc w:val="both"/>
        <w:rPr>
          <w:color w:val="000000"/>
          <w:spacing w:val="2"/>
          <w:sz w:val="28"/>
          <w:szCs w:val="28"/>
        </w:rPr>
      </w:pPr>
      <w:proofErr w:type="gramStart"/>
      <w:r w:rsidRPr="001B5CFB">
        <w:rPr>
          <w:color w:val="000000"/>
          <w:spacing w:val="2"/>
          <w:sz w:val="28"/>
          <w:szCs w:val="28"/>
        </w:rPr>
        <w:t xml:space="preserve">На титульном листе указываются наименование учреждения, наименование кафедры, </w:t>
      </w:r>
      <w:r>
        <w:rPr>
          <w:color w:val="000000"/>
          <w:spacing w:val="2"/>
          <w:sz w:val="28"/>
          <w:szCs w:val="28"/>
        </w:rPr>
        <w:t xml:space="preserve">учебная </w:t>
      </w:r>
      <w:r w:rsidRPr="001B5CFB">
        <w:rPr>
          <w:color w:val="000000"/>
          <w:spacing w:val="2"/>
          <w:sz w:val="28"/>
          <w:szCs w:val="28"/>
        </w:rPr>
        <w:t>дисциплина</w:t>
      </w:r>
      <w:r>
        <w:rPr>
          <w:color w:val="000000"/>
          <w:spacing w:val="2"/>
          <w:sz w:val="28"/>
          <w:szCs w:val="28"/>
        </w:rPr>
        <w:t xml:space="preserve"> переподготовки</w:t>
      </w:r>
      <w:r w:rsidRPr="001B5CFB">
        <w:rPr>
          <w:color w:val="000000"/>
          <w:spacing w:val="2"/>
          <w:sz w:val="28"/>
          <w:szCs w:val="28"/>
        </w:rPr>
        <w:t xml:space="preserve">, фамилия, имя, отчество исполнителя, фамилия, имя, отчество руководителя с указанием его ученой степени, звания, название города (местонахождение учреждения), год </w:t>
      </w:r>
      <w:r>
        <w:rPr>
          <w:color w:val="000000"/>
          <w:spacing w:val="2"/>
          <w:sz w:val="28"/>
          <w:szCs w:val="28"/>
        </w:rPr>
        <w:t>(Приложение А).</w:t>
      </w:r>
      <w:proofErr w:type="gramEnd"/>
    </w:p>
    <w:p w:rsidR="00034D63" w:rsidRPr="001B5CFB" w:rsidRDefault="00034D63" w:rsidP="00034D63">
      <w:pPr>
        <w:shd w:val="clear" w:color="auto" w:fill="FFFFFF"/>
        <w:ind w:firstLine="709"/>
        <w:jc w:val="both"/>
        <w:rPr>
          <w:color w:val="000000"/>
          <w:spacing w:val="2"/>
          <w:sz w:val="28"/>
          <w:szCs w:val="28"/>
        </w:rPr>
      </w:pPr>
      <w:r w:rsidRPr="001B5CFB">
        <w:rPr>
          <w:color w:val="000000"/>
          <w:spacing w:val="2"/>
          <w:sz w:val="28"/>
          <w:szCs w:val="28"/>
        </w:rPr>
        <w:t xml:space="preserve">Основная часть раскрывает содержание заданий, являющихся самостоятельными частями контрольной </w:t>
      </w:r>
      <w:r>
        <w:rPr>
          <w:color w:val="000000"/>
          <w:spacing w:val="2"/>
          <w:sz w:val="28"/>
          <w:szCs w:val="28"/>
        </w:rPr>
        <w:t xml:space="preserve">работы. </w:t>
      </w:r>
      <w:r w:rsidRPr="001B5CFB">
        <w:rPr>
          <w:color w:val="000000"/>
          <w:spacing w:val="2"/>
          <w:sz w:val="28"/>
          <w:szCs w:val="28"/>
        </w:rPr>
        <w:t xml:space="preserve">Основная часть может делиться на </w:t>
      </w:r>
      <w:r>
        <w:rPr>
          <w:color w:val="000000"/>
          <w:spacing w:val="2"/>
          <w:sz w:val="28"/>
          <w:szCs w:val="28"/>
        </w:rPr>
        <w:t xml:space="preserve">разделы, </w:t>
      </w:r>
      <w:r w:rsidRPr="001B5CFB">
        <w:rPr>
          <w:color w:val="000000"/>
          <w:spacing w:val="2"/>
          <w:sz w:val="28"/>
          <w:szCs w:val="28"/>
        </w:rPr>
        <w:t xml:space="preserve">подразделы, пункты. </w:t>
      </w:r>
    </w:p>
    <w:p w:rsidR="00034D63" w:rsidRPr="00D14C60" w:rsidRDefault="00034D63" w:rsidP="00034D63">
      <w:pPr>
        <w:shd w:val="clear" w:color="auto" w:fill="FFFFFF"/>
        <w:ind w:firstLine="709"/>
        <w:jc w:val="both"/>
        <w:rPr>
          <w:color w:val="000000"/>
          <w:spacing w:val="2"/>
          <w:sz w:val="28"/>
          <w:szCs w:val="28"/>
        </w:rPr>
      </w:pPr>
      <w:r w:rsidRPr="00D14C60">
        <w:rPr>
          <w:color w:val="000000"/>
          <w:spacing w:val="2"/>
          <w:sz w:val="28"/>
          <w:szCs w:val="28"/>
        </w:rPr>
        <w:t xml:space="preserve">Список </w:t>
      </w:r>
      <w:r>
        <w:rPr>
          <w:color w:val="000000"/>
          <w:spacing w:val="2"/>
          <w:sz w:val="28"/>
          <w:szCs w:val="28"/>
        </w:rPr>
        <w:t>использованных источников</w:t>
      </w:r>
      <w:r w:rsidRPr="00D14C60">
        <w:rPr>
          <w:color w:val="000000"/>
          <w:spacing w:val="2"/>
          <w:sz w:val="28"/>
          <w:szCs w:val="28"/>
        </w:rPr>
        <w:t>, изученных и использованных при выполнении контрольной работы, следует располагать в алфавитном порядке</w:t>
      </w:r>
      <w:r>
        <w:rPr>
          <w:color w:val="000000"/>
          <w:spacing w:val="2"/>
          <w:sz w:val="28"/>
          <w:szCs w:val="28"/>
        </w:rPr>
        <w:t>.</w:t>
      </w:r>
    </w:p>
    <w:p w:rsidR="00034D63" w:rsidRPr="00D14C60" w:rsidRDefault="00034D63" w:rsidP="00034D63">
      <w:pPr>
        <w:shd w:val="clear" w:color="auto" w:fill="FFFFFF"/>
        <w:ind w:firstLine="709"/>
        <w:jc w:val="both"/>
        <w:rPr>
          <w:color w:val="000000"/>
          <w:spacing w:val="2"/>
          <w:sz w:val="28"/>
          <w:szCs w:val="28"/>
        </w:rPr>
      </w:pPr>
      <w:r>
        <w:rPr>
          <w:color w:val="000000"/>
          <w:spacing w:val="2"/>
          <w:sz w:val="28"/>
          <w:szCs w:val="28"/>
        </w:rPr>
        <w:t>Внеаудиторная к</w:t>
      </w:r>
      <w:r w:rsidRPr="00D14C60">
        <w:rPr>
          <w:color w:val="000000"/>
          <w:spacing w:val="2"/>
          <w:sz w:val="28"/>
          <w:szCs w:val="28"/>
        </w:rPr>
        <w:t>онтрольная работа выполняется с использованием компьютера и принтера на одной стороне листа белой бумаги формата А</w:t>
      </w:r>
      <w:proofErr w:type="gramStart"/>
      <w:r w:rsidRPr="00D14C60">
        <w:rPr>
          <w:color w:val="000000"/>
          <w:spacing w:val="2"/>
          <w:sz w:val="28"/>
          <w:szCs w:val="28"/>
        </w:rPr>
        <w:t>4</w:t>
      </w:r>
      <w:proofErr w:type="gramEnd"/>
      <w:r w:rsidRPr="00D14C60">
        <w:rPr>
          <w:color w:val="000000"/>
          <w:spacing w:val="2"/>
          <w:sz w:val="28"/>
          <w:szCs w:val="28"/>
        </w:rPr>
        <w:t xml:space="preserve"> (210х297 мм), шрифтом </w:t>
      </w:r>
      <w:proofErr w:type="spellStart"/>
      <w:r w:rsidRPr="00D14C60">
        <w:rPr>
          <w:color w:val="000000"/>
          <w:spacing w:val="2"/>
          <w:sz w:val="28"/>
          <w:szCs w:val="28"/>
        </w:rPr>
        <w:t>TimesNewRoman</w:t>
      </w:r>
      <w:proofErr w:type="spellEnd"/>
      <w:r w:rsidRPr="00D14C60">
        <w:rPr>
          <w:color w:val="000000"/>
          <w:spacing w:val="2"/>
          <w:sz w:val="28"/>
          <w:szCs w:val="28"/>
        </w:rPr>
        <w:t xml:space="preserve">, размером 14 пунктов, абзацным отступом на 1,25 см, одинарным межстрочным интервалом. Выравнивание текста – по ширине листа. Устанавливаются следующие размеры полей: левого – 30 мм, правого – 10 мм, верхнего и нижнего – 20 мм. </w:t>
      </w:r>
    </w:p>
    <w:p w:rsidR="00034D63" w:rsidRPr="00D14C60" w:rsidRDefault="00034D63" w:rsidP="00034D63">
      <w:pPr>
        <w:shd w:val="clear" w:color="auto" w:fill="FFFFFF"/>
        <w:ind w:firstLine="709"/>
        <w:jc w:val="both"/>
        <w:rPr>
          <w:color w:val="000000"/>
          <w:spacing w:val="2"/>
          <w:sz w:val="28"/>
          <w:szCs w:val="28"/>
        </w:rPr>
      </w:pPr>
      <w:r w:rsidRPr="00D14C60">
        <w:rPr>
          <w:color w:val="000000"/>
          <w:spacing w:val="2"/>
          <w:sz w:val="28"/>
          <w:szCs w:val="28"/>
        </w:rPr>
        <w:t xml:space="preserve">Объем контрольной работы должен быть в пределах 6–10 страниц печатного текста. </w:t>
      </w:r>
    </w:p>
    <w:p w:rsidR="00034D63" w:rsidRDefault="00034D63" w:rsidP="00034D63">
      <w:pPr>
        <w:shd w:val="clear" w:color="auto" w:fill="FFFFFF"/>
        <w:ind w:firstLine="709"/>
        <w:jc w:val="both"/>
        <w:rPr>
          <w:color w:val="000000"/>
          <w:spacing w:val="2"/>
          <w:sz w:val="28"/>
          <w:szCs w:val="28"/>
        </w:rPr>
      </w:pPr>
      <w:r w:rsidRPr="00BF587A">
        <w:rPr>
          <w:color w:val="000000"/>
          <w:spacing w:val="2"/>
          <w:sz w:val="28"/>
          <w:szCs w:val="28"/>
        </w:rPr>
        <w:t>Нумерация стр</w:t>
      </w:r>
      <w:r>
        <w:rPr>
          <w:color w:val="000000"/>
          <w:spacing w:val="2"/>
          <w:sz w:val="28"/>
          <w:szCs w:val="28"/>
        </w:rPr>
        <w:t>аниц проставляется в центре ниж</w:t>
      </w:r>
      <w:r w:rsidRPr="00BF587A">
        <w:rPr>
          <w:color w:val="000000"/>
          <w:spacing w:val="2"/>
          <w:sz w:val="28"/>
          <w:szCs w:val="28"/>
        </w:rPr>
        <w:t xml:space="preserve">ней части листа без точки в конце. На титульном листе номер страницы не ставится. </w:t>
      </w:r>
    </w:p>
    <w:p w:rsidR="00034D63" w:rsidRPr="0056416C" w:rsidRDefault="00034D63" w:rsidP="00034D63">
      <w:pPr>
        <w:shd w:val="clear" w:color="auto" w:fill="FFFFFF"/>
        <w:ind w:firstLine="709"/>
        <w:jc w:val="both"/>
        <w:rPr>
          <w:color w:val="000000"/>
          <w:spacing w:val="2"/>
          <w:sz w:val="28"/>
          <w:szCs w:val="28"/>
        </w:rPr>
      </w:pPr>
      <w:r w:rsidRPr="0056416C">
        <w:rPr>
          <w:color w:val="000000"/>
          <w:spacing w:val="2"/>
          <w:sz w:val="28"/>
          <w:szCs w:val="28"/>
        </w:rPr>
        <w:lastRenderedPageBreak/>
        <w:t>Оценка и защита контрольной работы</w:t>
      </w:r>
      <w:r>
        <w:rPr>
          <w:color w:val="000000"/>
          <w:spacing w:val="2"/>
          <w:sz w:val="28"/>
          <w:szCs w:val="28"/>
        </w:rPr>
        <w:t>.</w:t>
      </w:r>
    </w:p>
    <w:p w:rsidR="00034D63" w:rsidRPr="00D14C60" w:rsidRDefault="00034D63" w:rsidP="00034D63">
      <w:pPr>
        <w:shd w:val="clear" w:color="auto" w:fill="FFFFFF"/>
        <w:ind w:firstLine="709"/>
        <w:jc w:val="both"/>
        <w:rPr>
          <w:sz w:val="28"/>
          <w:szCs w:val="28"/>
        </w:rPr>
      </w:pPr>
      <w:r w:rsidRPr="00D14C60">
        <w:rPr>
          <w:sz w:val="28"/>
          <w:szCs w:val="28"/>
        </w:rPr>
        <w:t xml:space="preserve">Выполненная контрольная работа сдается на кафедру, регистрируется и передается преподавателю на рецензию. Рецензия </w:t>
      </w:r>
      <w:proofErr w:type="gramStart"/>
      <w:r w:rsidRPr="00D14C60">
        <w:rPr>
          <w:sz w:val="28"/>
          <w:szCs w:val="28"/>
        </w:rPr>
        <w:t xml:space="preserve">составляется по форме согласно </w:t>
      </w:r>
      <w:r w:rsidR="001D0428">
        <w:rPr>
          <w:sz w:val="28"/>
          <w:szCs w:val="28"/>
        </w:rPr>
        <w:t xml:space="preserve"> </w:t>
      </w:r>
      <w:r w:rsidRPr="00D14C60">
        <w:rPr>
          <w:sz w:val="28"/>
          <w:szCs w:val="28"/>
        </w:rPr>
        <w:t xml:space="preserve">Приложению Б. </w:t>
      </w:r>
      <w:r w:rsidR="001D0428">
        <w:rPr>
          <w:sz w:val="28"/>
          <w:szCs w:val="28"/>
        </w:rPr>
        <w:t xml:space="preserve"> </w:t>
      </w:r>
      <w:r w:rsidRPr="00D14C60">
        <w:rPr>
          <w:sz w:val="28"/>
          <w:szCs w:val="28"/>
        </w:rPr>
        <w:t>Преподаватель в рецензии должен</w:t>
      </w:r>
      <w:proofErr w:type="gramEnd"/>
      <w:r w:rsidRPr="00D14C60">
        <w:rPr>
          <w:sz w:val="28"/>
          <w:szCs w:val="28"/>
        </w:rPr>
        <w:t xml:space="preserve"> указать степень </w:t>
      </w:r>
      <w:proofErr w:type="spellStart"/>
      <w:r w:rsidRPr="00D14C60">
        <w:rPr>
          <w:sz w:val="28"/>
          <w:szCs w:val="28"/>
        </w:rPr>
        <w:t>решенности</w:t>
      </w:r>
      <w:proofErr w:type="spellEnd"/>
      <w:r w:rsidRPr="00D14C60">
        <w:rPr>
          <w:sz w:val="28"/>
          <w:szCs w:val="28"/>
        </w:rPr>
        <w:t xml:space="preserve"> поставленной задачи; степень самостоятельности и инициативности слушателя; оценить работу (допуск или </w:t>
      </w:r>
      <w:proofErr w:type="spellStart"/>
      <w:r w:rsidRPr="00D14C60">
        <w:rPr>
          <w:sz w:val="28"/>
          <w:szCs w:val="28"/>
        </w:rPr>
        <w:t>недопуск</w:t>
      </w:r>
      <w:proofErr w:type="spellEnd"/>
      <w:r w:rsidRPr="00D14C60">
        <w:rPr>
          <w:sz w:val="28"/>
          <w:szCs w:val="28"/>
        </w:rPr>
        <w:t xml:space="preserve"> к защите); поставить подпись и дату проверки. </w:t>
      </w:r>
    </w:p>
    <w:p w:rsidR="00034D63" w:rsidRPr="00D14C60" w:rsidRDefault="00034D63" w:rsidP="00034D63">
      <w:pPr>
        <w:shd w:val="clear" w:color="auto" w:fill="FFFFFF"/>
        <w:ind w:firstLine="709"/>
        <w:jc w:val="both"/>
        <w:rPr>
          <w:sz w:val="28"/>
          <w:szCs w:val="28"/>
        </w:rPr>
      </w:pPr>
      <w:r w:rsidRPr="00D14C60">
        <w:rPr>
          <w:sz w:val="28"/>
          <w:szCs w:val="28"/>
        </w:rPr>
        <w:t>Защита контрольн</w:t>
      </w:r>
      <w:r>
        <w:rPr>
          <w:sz w:val="28"/>
          <w:szCs w:val="28"/>
        </w:rPr>
        <w:t>ой</w:t>
      </w:r>
      <w:r w:rsidRPr="00D14C60">
        <w:rPr>
          <w:sz w:val="28"/>
          <w:szCs w:val="28"/>
        </w:rPr>
        <w:t xml:space="preserve"> работ</w:t>
      </w:r>
      <w:r>
        <w:rPr>
          <w:sz w:val="28"/>
          <w:szCs w:val="28"/>
        </w:rPr>
        <w:t>ы</w:t>
      </w:r>
      <w:r w:rsidRPr="00D14C60">
        <w:rPr>
          <w:sz w:val="28"/>
          <w:szCs w:val="28"/>
        </w:rPr>
        <w:t xml:space="preserve"> происходит в соответствии с утвержденным расписанием учебных занятий.</w:t>
      </w:r>
    </w:p>
    <w:p w:rsidR="00034D63" w:rsidRPr="00D14C60" w:rsidRDefault="00034D63" w:rsidP="00034D63">
      <w:pPr>
        <w:shd w:val="clear" w:color="auto" w:fill="FFFFFF"/>
        <w:ind w:firstLine="709"/>
        <w:jc w:val="both"/>
        <w:rPr>
          <w:sz w:val="28"/>
          <w:szCs w:val="28"/>
        </w:rPr>
      </w:pPr>
      <w:r>
        <w:rPr>
          <w:sz w:val="28"/>
          <w:szCs w:val="28"/>
        </w:rPr>
        <w:t>Положительные отметки («зачтено») по р</w:t>
      </w:r>
      <w:r w:rsidRPr="00D14C60">
        <w:rPr>
          <w:sz w:val="28"/>
          <w:szCs w:val="28"/>
        </w:rPr>
        <w:t>езультат</w:t>
      </w:r>
      <w:r>
        <w:rPr>
          <w:sz w:val="28"/>
          <w:szCs w:val="28"/>
        </w:rPr>
        <w:t>ам защиты контрольной работы</w:t>
      </w:r>
      <w:r w:rsidRPr="00D14C60">
        <w:rPr>
          <w:sz w:val="28"/>
          <w:szCs w:val="28"/>
        </w:rPr>
        <w:t xml:space="preserve"> </w:t>
      </w:r>
      <w:r>
        <w:rPr>
          <w:sz w:val="28"/>
          <w:szCs w:val="28"/>
        </w:rPr>
        <w:t>заносятся</w:t>
      </w:r>
      <w:r w:rsidRPr="00D14C60">
        <w:rPr>
          <w:sz w:val="28"/>
          <w:szCs w:val="28"/>
        </w:rPr>
        <w:t xml:space="preserve"> в </w:t>
      </w:r>
      <w:proofErr w:type="spellStart"/>
      <w:r w:rsidRPr="00D14C60">
        <w:rPr>
          <w:sz w:val="28"/>
          <w:szCs w:val="28"/>
        </w:rPr>
        <w:t>зачетно</w:t>
      </w:r>
      <w:proofErr w:type="spellEnd"/>
      <w:r w:rsidRPr="00D14C60">
        <w:rPr>
          <w:sz w:val="28"/>
          <w:szCs w:val="28"/>
        </w:rPr>
        <w:t>-экзаменационн</w:t>
      </w:r>
      <w:r>
        <w:rPr>
          <w:sz w:val="28"/>
          <w:szCs w:val="28"/>
        </w:rPr>
        <w:t>ую</w:t>
      </w:r>
      <w:r w:rsidRPr="00D14C60">
        <w:rPr>
          <w:sz w:val="28"/>
          <w:szCs w:val="28"/>
        </w:rPr>
        <w:t xml:space="preserve"> ведомост</w:t>
      </w:r>
      <w:r>
        <w:rPr>
          <w:sz w:val="28"/>
          <w:szCs w:val="28"/>
        </w:rPr>
        <w:t>ь, а также в</w:t>
      </w:r>
      <w:r w:rsidRPr="00D14C60">
        <w:rPr>
          <w:sz w:val="28"/>
          <w:szCs w:val="28"/>
        </w:rPr>
        <w:t xml:space="preserve"> </w:t>
      </w:r>
      <w:r>
        <w:rPr>
          <w:color w:val="000000"/>
          <w:spacing w:val="-4"/>
          <w:sz w:val="28"/>
          <w:szCs w:val="28"/>
        </w:rPr>
        <w:t>зачетную книжку слушателя</w:t>
      </w:r>
      <w:r w:rsidRPr="00D14C60">
        <w:rPr>
          <w:sz w:val="28"/>
          <w:szCs w:val="28"/>
        </w:rPr>
        <w:t xml:space="preserve">. </w:t>
      </w:r>
      <w:r>
        <w:rPr>
          <w:sz w:val="28"/>
          <w:szCs w:val="28"/>
        </w:rPr>
        <w:t xml:space="preserve">Неудовлетворительные отметки («не зачтено») вносятся только в </w:t>
      </w:r>
      <w:proofErr w:type="spellStart"/>
      <w:r>
        <w:rPr>
          <w:sz w:val="28"/>
          <w:szCs w:val="28"/>
        </w:rPr>
        <w:t>зачетно</w:t>
      </w:r>
      <w:proofErr w:type="spellEnd"/>
      <w:r>
        <w:rPr>
          <w:sz w:val="28"/>
          <w:szCs w:val="28"/>
        </w:rPr>
        <w:t>-экзаменационную ведомость.</w:t>
      </w:r>
    </w:p>
    <w:p w:rsidR="00034D63" w:rsidRPr="00D14C60" w:rsidRDefault="00034D63" w:rsidP="00034D63">
      <w:pPr>
        <w:shd w:val="clear" w:color="auto" w:fill="FFFFFF"/>
        <w:ind w:firstLine="709"/>
        <w:jc w:val="both"/>
        <w:rPr>
          <w:sz w:val="28"/>
          <w:szCs w:val="28"/>
        </w:rPr>
      </w:pPr>
      <w:r>
        <w:rPr>
          <w:sz w:val="28"/>
          <w:szCs w:val="28"/>
        </w:rPr>
        <w:t>После защиты к</w:t>
      </w:r>
      <w:r w:rsidRPr="00D14C60">
        <w:rPr>
          <w:sz w:val="28"/>
          <w:szCs w:val="28"/>
        </w:rPr>
        <w:t xml:space="preserve">онтрольные работы </w:t>
      </w:r>
      <w:r>
        <w:rPr>
          <w:sz w:val="28"/>
          <w:szCs w:val="28"/>
        </w:rPr>
        <w:t>преподавателем</w:t>
      </w:r>
      <w:r w:rsidRPr="00D14C60">
        <w:rPr>
          <w:sz w:val="28"/>
          <w:szCs w:val="28"/>
        </w:rPr>
        <w:t xml:space="preserve"> сдаются на кафедру и хранятся согласно номенклатуре дел.</w:t>
      </w:r>
    </w:p>
    <w:p w:rsidR="003778FA" w:rsidRDefault="003778FA" w:rsidP="003778FA">
      <w:pPr>
        <w:shd w:val="clear" w:color="auto" w:fill="FFFFFF"/>
        <w:ind w:firstLine="709"/>
        <w:jc w:val="both"/>
        <w:rPr>
          <w:sz w:val="28"/>
          <w:szCs w:val="28"/>
        </w:rPr>
      </w:pPr>
    </w:p>
    <w:p w:rsidR="00F6154C" w:rsidRDefault="00F6154C" w:rsidP="003778FA">
      <w:pPr>
        <w:shd w:val="clear" w:color="auto" w:fill="FFFFFF"/>
        <w:ind w:firstLine="709"/>
        <w:jc w:val="both"/>
        <w:rPr>
          <w:sz w:val="28"/>
          <w:szCs w:val="28"/>
        </w:rPr>
      </w:pPr>
    </w:p>
    <w:p w:rsidR="003778FA" w:rsidRDefault="003778FA" w:rsidP="003778FA">
      <w:pPr>
        <w:tabs>
          <w:tab w:val="left" w:pos="1276"/>
        </w:tabs>
        <w:ind w:firstLine="851"/>
        <w:jc w:val="both"/>
        <w:rPr>
          <w:sz w:val="28"/>
          <w:szCs w:val="28"/>
        </w:rPr>
      </w:pPr>
      <w:r>
        <w:rPr>
          <w:sz w:val="28"/>
          <w:szCs w:val="28"/>
        </w:rPr>
        <w:t>Задание</w:t>
      </w:r>
      <w:r w:rsidRPr="006168B1">
        <w:rPr>
          <w:sz w:val="28"/>
          <w:szCs w:val="28"/>
        </w:rPr>
        <w:t xml:space="preserve"> по выполнению контрольной работы разработа</w:t>
      </w:r>
      <w:proofErr w:type="gramStart"/>
      <w:r w:rsidRPr="006168B1">
        <w:rPr>
          <w:sz w:val="28"/>
          <w:szCs w:val="28"/>
        </w:rPr>
        <w:t>л</w:t>
      </w:r>
      <w:r w:rsidR="00E25178">
        <w:rPr>
          <w:sz w:val="28"/>
          <w:szCs w:val="28"/>
        </w:rPr>
        <w:t>(</w:t>
      </w:r>
      <w:proofErr w:type="gramEnd"/>
      <w:r w:rsidR="00E25178">
        <w:rPr>
          <w:sz w:val="28"/>
          <w:szCs w:val="28"/>
        </w:rPr>
        <w:t>а)</w:t>
      </w:r>
      <w:r>
        <w:rPr>
          <w:sz w:val="28"/>
          <w:szCs w:val="28"/>
        </w:rPr>
        <w:t xml:space="preserve"> </w:t>
      </w:r>
      <w:proofErr w:type="spellStart"/>
      <w:r>
        <w:rPr>
          <w:sz w:val="28"/>
          <w:szCs w:val="28"/>
        </w:rPr>
        <w:t>к.</w:t>
      </w:r>
      <w:r w:rsidR="00E25178">
        <w:rPr>
          <w:sz w:val="28"/>
          <w:szCs w:val="28"/>
        </w:rPr>
        <w:t>ю</w:t>
      </w:r>
      <w:r>
        <w:rPr>
          <w:sz w:val="28"/>
          <w:szCs w:val="28"/>
        </w:rPr>
        <w:t>.н</w:t>
      </w:r>
      <w:proofErr w:type="spellEnd"/>
      <w:r>
        <w:rPr>
          <w:sz w:val="28"/>
          <w:szCs w:val="28"/>
        </w:rPr>
        <w:t xml:space="preserve">., доцент </w:t>
      </w:r>
      <w:r w:rsidR="00E25178">
        <w:rPr>
          <w:sz w:val="28"/>
          <w:szCs w:val="28"/>
        </w:rPr>
        <w:t>Коновалова Ж.Ч</w:t>
      </w:r>
      <w:r>
        <w:rPr>
          <w:sz w:val="28"/>
          <w:szCs w:val="28"/>
        </w:rPr>
        <w:t>.</w:t>
      </w:r>
    </w:p>
    <w:p w:rsidR="003778FA" w:rsidRDefault="003778FA" w:rsidP="003778FA">
      <w:pPr>
        <w:tabs>
          <w:tab w:val="left" w:pos="1276"/>
        </w:tabs>
        <w:ind w:firstLine="851"/>
        <w:jc w:val="both"/>
        <w:rPr>
          <w:sz w:val="28"/>
          <w:szCs w:val="28"/>
        </w:rPr>
      </w:pPr>
      <w:r>
        <w:rPr>
          <w:sz w:val="28"/>
          <w:szCs w:val="28"/>
        </w:rPr>
        <w:t>Р</w:t>
      </w:r>
      <w:r w:rsidRPr="006168B1">
        <w:rPr>
          <w:sz w:val="28"/>
          <w:szCs w:val="28"/>
        </w:rPr>
        <w:t>екомендованы к использованию в образовательном процессе на заседании кафедры</w:t>
      </w:r>
      <w:r>
        <w:rPr>
          <w:sz w:val="28"/>
          <w:szCs w:val="28"/>
        </w:rPr>
        <w:t xml:space="preserve"> от </w:t>
      </w:r>
      <w:r w:rsidR="001D0428">
        <w:rPr>
          <w:sz w:val="28"/>
          <w:szCs w:val="28"/>
        </w:rPr>
        <w:t>09.09.2020</w:t>
      </w:r>
      <w:r>
        <w:rPr>
          <w:sz w:val="28"/>
          <w:szCs w:val="28"/>
        </w:rPr>
        <w:t xml:space="preserve"> № </w:t>
      </w:r>
      <w:r w:rsidR="001D0428">
        <w:rPr>
          <w:sz w:val="28"/>
          <w:szCs w:val="28"/>
        </w:rPr>
        <w:t>1</w:t>
      </w:r>
    </w:p>
    <w:p w:rsidR="003778FA" w:rsidRDefault="003778FA" w:rsidP="003778FA">
      <w:pPr>
        <w:tabs>
          <w:tab w:val="left" w:pos="1276"/>
        </w:tabs>
        <w:ind w:firstLine="851"/>
        <w:jc w:val="both"/>
        <w:rPr>
          <w:sz w:val="28"/>
          <w:szCs w:val="28"/>
        </w:rPr>
      </w:pPr>
    </w:p>
    <w:p w:rsidR="003778FA" w:rsidRDefault="003778FA" w:rsidP="003778FA">
      <w:pPr>
        <w:tabs>
          <w:tab w:val="left" w:pos="1276"/>
        </w:tabs>
        <w:ind w:firstLine="851"/>
        <w:jc w:val="both"/>
        <w:rPr>
          <w:sz w:val="28"/>
          <w:szCs w:val="28"/>
        </w:rPr>
      </w:pPr>
    </w:p>
    <w:p w:rsidR="002B0374" w:rsidRDefault="002B0374" w:rsidP="00FF0EB0">
      <w:pPr>
        <w:ind w:firstLine="709"/>
        <w:jc w:val="center"/>
        <w:rPr>
          <w:sz w:val="28"/>
          <w:szCs w:val="28"/>
        </w:rPr>
      </w:pPr>
    </w:p>
    <w:p w:rsidR="002352EA" w:rsidRDefault="002352EA">
      <w:pPr>
        <w:spacing w:after="200" w:line="276" w:lineRule="auto"/>
        <w:rPr>
          <w:sz w:val="28"/>
          <w:szCs w:val="28"/>
        </w:rPr>
      </w:pPr>
      <w:r>
        <w:rPr>
          <w:sz w:val="28"/>
          <w:szCs w:val="28"/>
        </w:rPr>
        <w:br w:type="page"/>
      </w:r>
    </w:p>
    <w:p w:rsidR="006168B1" w:rsidRPr="006168B1" w:rsidRDefault="006168B1" w:rsidP="00FF0EB0">
      <w:pPr>
        <w:ind w:firstLine="709"/>
        <w:jc w:val="center"/>
        <w:rPr>
          <w:sz w:val="28"/>
          <w:szCs w:val="28"/>
        </w:rPr>
      </w:pPr>
      <w:r w:rsidRPr="006168B1">
        <w:rPr>
          <w:sz w:val="28"/>
          <w:szCs w:val="28"/>
        </w:rPr>
        <w:lastRenderedPageBreak/>
        <w:t>СПИСОК РЕКОМЕНДУЕМОЙ ЛИТЕРАТУРЫ:</w:t>
      </w:r>
    </w:p>
    <w:p w:rsidR="00E25178" w:rsidRPr="00DD26F6" w:rsidRDefault="00E25178" w:rsidP="00E25178">
      <w:pPr>
        <w:pStyle w:val="11"/>
        <w:tabs>
          <w:tab w:val="left" w:pos="567"/>
        </w:tabs>
        <w:ind w:left="0" w:firstLine="709"/>
        <w:rPr>
          <w:sz w:val="28"/>
          <w:szCs w:val="28"/>
          <w:lang w:val="ru-RU"/>
        </w:rPr>
      </w:pPr>
      <w:r>
        <w:rPr>
          <w:sz w:val="28"/>
          <w:szCs w:val="28"/>
        </w:rPr>
        <w:t xml:space="preserve">Основная </w:t>
      </w:r>
      <w:r>
        <w:rPr>
          <w:sz w:val="28"/>
          <w:szCs w:val="28"/>
          <w:lang w:val="ru-RU"/>
        </w:rPr>
        <w:t>:</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Гражданское право</w:t>
      </w:r>
      <w:proofErr w:type="gramStart"/>
      <w:r w:rsidRPr="00E25178">
        <w:rPr>
          <w:spacing w:val="-4"/>
          <w:sz w:val="28"/>
          <w:szCs w:val="28"/>
        </w:rPr>
        <w:t xml:space="preserve"> :</w:t>
      </w:r>
      <w:proofErr w:type="gramEnd"/>
      <w:r w:rsidRPr="00E25178">
        <w:rPr>
          <w:spacing w:val="-4"/>
          <w:sz w:val="28"/>
          <w:szCs w:val="28"/>
        </w:rPr>
        <w:t xml:space="preserve"> учебник: в 3 т. / </w:t>
      </w:r>
      <w:proofErr w:type="spellStart"/>
      <w:r w:rsidRPr="00E25178">
        <w:rPr>
          <w:spacing w:val="-4"/>
          <w:sz w:val="28"/>
          <w:szCs w:val="28"/>
        </w:rPr>
        <w:t>Т.А.Авдеева</w:t>
      </w:r>
      <w:proofErr w:type="spellEnd"/>
      <w:r w:rsidRPr="00E25178">
        <w:rPr>
          <w:spacing w:val="-4"/>
          <w:sz w:val="28"/>
          <w:szCs w:val="28"/>
        </w:rPr>
        <w:t xml:space="preserve"> [и др.]; под ред. д-ра </w:t>
      </w:r>
      <w:proofErr w:type="spellStart"/>
      <w:r w:rsidRPr="00E25178">
        <w:rPr>
          <w:spacing w:val="-4"/>
          <w:sz w:val="28"/>
          <w:szCs w:val="28"/>
        </w:rPr>
        <w:t>юрид</w:t>
      </w:r>
      <w:proofErr w:type="spellEnd"/>
      <w:r w:rsidRPr="00E25178">
        <w:rPr>
          <w:spacing w:val="-4"/>
          <w:sz w:val="28"/>
          <w:szCs w:val="28"/>
        </w:rPr>
        <w:t xml:space="preserve">. наук, профессора, </w:t>
      </w:r>
      <w:proofErr w:type="spellStart"/>
      <w:r w:rsidRPr="00E25178">
        <w:rPr>
          <w:spacing w:val="-4"/>
          <w:sz w:val="28"/>
          <w:szCs w:val="28"/>
        </w:rPr>
        <w:t>засл</w:t>
      </w:r>
      <w:proofErr w:type="spellEnd"/>
      <w:r w:rsidRPr="00E25178">
        <w:rPr>
          <w:spacing w:val="-4"/>
          <w:sz w:val="28"/>
          <w:szCs w:val="28"/>
        </w:rPr>
        <w:t xml:space="preserve">. юриста БССР </w:t>
      </w:r>
      <w:proofErr w:type="spellStart"/>
      <w:r w:rsidRPr="00E25178">
        <w:rPr>
          <w:spacing w:val="-4"/>
          <w:sz w:val="28"/>
          <w:szCs w:val="28"/>
        </w:rPr>
        <w:t>В.Ф.Чигира</w:t>
      </w:r>
      <w:proofErr w:type="spellEnd"/>
      <w:r w:rsidRPr="00E25178">
        <w:rPr>
          <w:spacing w:val="-4"/>
          <w:sz w:val="28"/>
          <w:szCs w:val="28"/>
        </w:rPr>
        <w:t>. – Минск</w:t>
      </w:r>
      <w:proofErr w:type="gramStart"/>
      <w:r w:rsidRPr="00E25178">
        <w:rPr>
          <w:spacing w:val="-4"/>
          <w:sz w:val="28"/>
          <w:szCs w:val="28"/>
        </w:rPr>
        <w:t xml:space="preserve"> :</w:t>
      </w:r>
      <w:proofErr w:type="gramEnd"/>
      <w:r w:rsidRPr="00E25178">
        <w:rPr>
          <w:spacing w:val="-4"/>
          <w:sz w:val="28"/>
          <w:szCs w:val="28"/>
        </w:rPr>
        <w:t xml:space="preserve"> </w:t>
      </w:r>
      <w:proofErr w:type="spellStart"/>
      <w:r w:rsidRPr="00E25178">
        <w:rPr>
          <w:spacing w:val="-4"/>
          <w:sz w:val="28"/>
          <w:szCs w:val="28"/>
        </w:rPr>
        <w:t>Амалфея</w:t>
      </w:r>
      <w:proofErr w:type="spellEnd"/>
      <w:r w:rsidRPr="00E25178">
        <w:rPr>
          <w:spacing w:val="-4"/>
          <w:sz w:val="28"/>
          <w:szCs w:val="28"/>
        </w:rPr>
        <w:t>, 2010</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Гражданское право: учеб</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д</w:t>
      </w:r>
      <w:proofErr w:type="gramEnd"/>
      <w:r w:rsidRPr="00E25178">
        <w:rPr>
          <w:spacing w:val="-4"/>
          <w:sz w:val="28"/>
          <w:szCs w:val="28"/>
        </w:rPr>
        <w:t>ля вузов: В 2 ч. Ч. 2 / Под общ</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р</w:t>
      </w:r>
      <w:proofErr w:type="gramEnd"/>
      <w:r w:rsidRPr="00E25178">
        <w:rPr>
          <w:spacing w:val="-4"/>
          <w:sz w:val="28"/>
          <w:szCs w:val="28"/>
        </w:rPr>
        <w:t xml:space="preserve">ед. В. Ф. </w:t>
      </w:r>
      <w:proofErr w:type="spellStart"/>
      <w:r w:rsidRPr="00E25178">
        <w:rPr>
          <w:spacing w:val="-4"/>
          <w:sz w:val="28"/>
          <w:szCs w:val="28"/>
        </w:rPr>
        <w:t>Чигира</w:t>
      </w:r>
      <w:proofErr w:type="spellEnd"/>
      <w:r w:rsidRPr="00E25178">
        <w:rPr>
          <w:spacing w:val="-4"/>
          <w:sz w:val="28"/>
          <w:szCs w:val="28"/>
        </w:rPr>
        <w:t>. – Минск</w:t>
      </w:r>
      <w:proofErr w:type="gramStart"/>
      <w:r w:rsidRPr="00E25178">
        <w:rPr>
          <w:spacing w:val="-4"/>
          <w:sz w:val="28"/>
          <w:szCs w:val="28"/>
        </w:rPr>
        <w:t xml:space="preserve">.: </w:t>
      </w:r>
      <w:proofErr w:type="spellStart"/>
      <w:proofErr w:type="gramEnd"/>
      <w:r w:rsidRPr="00E25178">
        <w:rPr>
          <w:spacing w:val="-4"/>
          <w:sz w:val="28"/>
          <w:szCs w:val="28"/>
        </w:rPr>
        <w:t>Амалфея</w:t>
      </w:r>
      <w:proofErr w:type="spellEnd"/>
      <w:r w:rsidRPr="00E25178">
        <w:rPr>
          <w:spacing w:val="-4"/>
          <w:sz w:val="28"/>
          <w:szCs w:val="28"/>
        </w:rPr>
        <w:t>, 2002. – 1007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Гражданское право: учеб</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д</w:t>
      </w:r>
      <w:proofErr w:type="gramEnd"/>
      <w:r w:rsidRPr="00E25178">
        <w:rPr>
          <w:spacing w:val="-4"/>
          <w:sz w:val="28"/>
          <w:szCs w:val="28"/>
        </w:rPr>
        <w:t>ля вузов: В 2 ч. Ч.1 / Под общ</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р</w:t>
      </w:r>
      <w:proofErr w:type="gramEnd"/>
      <w:r w:rsidRPr="00E25178">
        <w:rPr>
          <w:spacing w:val="-4"/>
          <w:sz w:val="28"/>
          <w:szCs w:val="28"/>
        </w:rPr>
        <w:t xml:space="preserve">ед. В. Ф. </w:t>
      </w:r>
      <w:proofErr w:type="spellStart"/>
      <w:r w:rsidRPr="00E25178">
        <w:rPr>
          <w:spacing w:val="-4"/>
          <w:sz w:val="28"/>
          <w:szCs w:val="28"/>
        </w:rPr>
        <w:t>Чигира</w:t>
      </w:r>
      <w:proofErr w:type="spellEnd"/>
      <w:r w:rsidRPr="00E25178">
        <w:rPr>
          <w:spacing w:val="-4"/>
          <w:sz w:val="28"/>
          <w:szCs w:val="28"/>
        </w:rPr>
        <w:t>. – Минск</w:t>
      </w:r>
      <w:proofErr w:type="gramStart"/>
      <w:r w:rsidRPr="00E25178">
        <w:rPr>
          <w:spacing w:val="-4"/>
          <w:sz w:val="28"/>
          <w:szCs w:val="28"/>
        </w:rPr>
        <w:t xml:space="preserve">.: </w:t>
      </w:r>
      <w:proofErr w:type="spellStart"/>
      <w:proofErr w:type="gramEnd"/>
      <w:r w:rsidRPr="00E25178">
        <w:rPr>
          <w:spacing w:val="-4"/>
          <w:sz w:val="28"/>
          <w:szCs w:val="28"/>
        </w:rPr>
        <w:t>Амалфея</w:t>
      </w:r>
      <w:proofErr w:type="spellEnd"/>
      <w:r w:rsidRPr="00E25178">
        <w:rPr>
          <w:spacing w:val="-4"/>
          <w:sz w:val="28"/>
          <w:szCs w:val="28"/>
        </w:rPr>
        <w:t>, 2000. – 976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napToGrid w:val="0"/>
          <w:spacing w:val="-4"/>
          <w:sz w:val="28"/>
          <w:szCs w:val="28"/>
        </w:rPr>
        <w:t>Колбасин, Д. А. Гражданское право. Особенная часть: учеб</w:t>
      </w:r>
      <w:proofErr w:type="gramStart"/>
      <w:r w:rsidRPr="00E25178">
        <w:rPr>
          <w:snapToGrid w:val="0"/>
          <w:spacing w:val="-4"/>
          <w:sz w:val="28"/>
          <w:szCs w:val="28"/>
        </w:rPr>
        <w:t>.</w:t>
      </w:r>
      <w:proofErr w:type="gramEnd"/>
      <w:r w:rsidRPr="00E25178">
        <w:rPr>
          <w:snapToGrid w:val="0"/>
          <w:spacing w:val="-4"/>
          <w:sz w:val="28"/>
          <w:szCs w:val="28"/>
        </w:rPr>
        <w:t xml:space="preserve"> </w:t>
      </w:r>
      <w:proofErr w:type="gramStart"/>
      <w:r w:rsidRPr="00E25178">
        <w:rPr>
          <w:snapToGrid w:val="0"/>
          <w:spacing w:val="-4"/>
          <w:sz w:val="28"/>
          <w:szCs w:val="28"/>
        </w:rPr>
        <w:t>п</w:t>
      </w:r>
      <w:proofErr w:type="gramEnd"/>
      <w:r w:rsidRPr="00E25178">
        <w:rPr>
          <w:snapToGrid w:val="0"/>
          <w:spacing w:val="-4"/>
          <w:sz w:val="28"/>
          <w:szCs w:val="28"/>
        </w:rPr>
        <w:t>особие / Д. А. Колбасин. – Минск</w:t>
      </w:r>
      <w:proofErr w:type="gramStart"/>
      <w:r w:rsidRPr="00E25178">
        <w:rPr>
          <w:snapToGrid w:val="0"/>
          <w:spacing w:val="-4"/>
          <w:sz w:val="28"/>
          <w:szCs w:val="28"/>
        </w:rPr>
        <w:t xml:space="preserve">.: </w:t>
      </w:r>
      <w:proofErr w:type="spellStart"/>
      <w:proofErr w:type="gramEnd"/>
      <w:r w:rsidRPr="00E25178">
        <w:rPr>
          <w:snapToGrid w:val="0"/>
          <w:spacing w:val="-4"/>
          <w:sz w:val="28"/>
          <w:szCs w:val="28"/>
        </w:rPr>
        <w:t>Амалфея</w:t>
      </w:r>
      <w:proofErr w:type="spellEnd"/>
      <w:r w:rsidRPr="00E25178">
        <w:rPr>
          <w:snapToGrid w:val="0"/>
          <w:spacing w:val="-4"/>
          <w:sz w:val="28"/>
          <w:szCs w:val="28"/>
        </w:rPr>
        <w:t>, 2011. – 832 с.</w:t>
      </w:r>
    </w:p>
    <w:p w:rsidR="00E25178" w:rsidRPr="00E25178" w:rsidRDefault="00E25178" w:rsidP="00E25178">
      <w:pPr>
        <w:tabs>
          <w:tab w:val="left" w:pos="993"/>
          <w:tab w:val="left" w:pos="1276"/>
          <w:tab w:val="left" w:pos="1418"/>
        </w:tabs>
        <w:ind w:firstLine="709"/>
        <w:rPr>
          <w:spacing w:val="-4"/>
          <w:sz w:val="28"/>
          <w:szCs w:val="28"/>
        </w:rPr>
      </w:pPr>
      <w:r w:rsidRPr="00E25178">
        <w:rPr>
          <w:spacing w:val="-4"/>
          <w:sz w:val="28"/>
          <w:szCs w:val="28"/>
        </w:rPr>
        <w:t xml:space="preserve">Дополнительная: </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Бондаренко, Н.Л. Гражданское право. Практикум : учеб</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п</w:t>
      </w:r>
      <w:proofErr w:type="gramEnd"/>
      <w:r w:rsidRPr="00E25178">
        <w:rPr>
          <w:spacing w:val="-4"/>
          <w:sz w:val="28"/>
          <w:szCs w:val="28"/>
        </w:rPr>
        <w:t xml:space="preserve">особие для вузов. В 2 ч. Ч. 1 / Н.Л. Бондаренко, Т.Х. </w:t>
      </w:r>
      <w:proofErr w:type="spellStart"/>
      <w:r w:rsidRPr="00E25178">
        <w:rPr>
          <w:spacing w:val="-4"/>
          <w:sz w:val="28"/>
          <w:szCs w:val="28"/>
        </w:rPr>
        <w:t>Халецкая</w:t>
      </w:r>
      <w:proofErr w:type="spellEnd"/>
      <w:r w:rsidRPr="00E25178">
        <w:rPr>
          <w:spacing w:val="-4"/>
          <w:sz w:val="28"/>
          <w:szCs w:val="28"/>
        </w:rPr>
        <w:t>. – Минск</w:t>
      </w:r>
      <w:proofErr w:type="gramStart"/>
      <w:r w:rsidRPr="00E25178">
        <w:rPr>
          <w:spacing w:val="-4"/>
          <w:sz w:val="28"/>
          <w:szCs w:val="28"/>
        </w:rPr>
        <w:t xml:space="preserve">. : </w:t>
      </w:r>
      <w:proofErr w:type="gramEnd"/>
      <w:r w:rsidRPr="00E25178">
        <w:rPr>
          <w:spacing w:val="-4"/>
          <w:sz w:val="28"/>
          <w:szCs w:val="28"/>
        </w:rPr>
        <w:t xml:space="preserve">Изд-во </w:t>
      </w:r>
      <w:proofErr w:type="spellStart"/>
      <w:r w:rsidRPr="00E25178">
        <w:rPr>
          <w:spacing w:val="-4"/>
          <w:sz w:val="28"/>
          <w:szCs w:val="28"/>
        </w:rPr>
        <w:t>Гревцова</w:t>
      </w:r>
      <w:proofErr w:type="spellEnd"/>
      <w:r w:rsidRPr="00E25178">
        <w:rPr>
          <w:spacing w:val="-4"/>
          <w:sz w:val="28"/>
          <w:szCs w:val="28"/>
        </w:rPr>
        <w:t xml:space="preserve">, 2010. – 312 с. </w:t>
      </w:r>
    </w:p>
    <w:p w:rsidR="00E25178" w:rsidRPr="00E25178" w:rsidRDefault="00E25178" w:rsidP="00E25178">
      <w:pPr>
        <w:numPr>
          <w:ilvl w:val="0"/>
          <w:numId w:val="17"/>
        </w:numPr>
        <w:tabs>
          <w:tab w:val="clear" w:pos="360"/>
          <w:tab w:val="left" w:pos="0"/>
          <w:tab w:val="num" w:pos="644"/>
          <w:tab w:val="left" w:pos="720"/>
          <w:tab w:val="left" w:pos="900"/>
          <w:tab w:val="left" w:pos="993"/>
          <w:tab w:val="left" w:pos="1080"/>
          <w:tab w:val="left" w:pos="1276"/>
          <w:tab w:val="left" w:pos="1418"/>
        </w:tabs>
        <w:ind w:left="0" w:firstLine="709"/>
        <w:jc w:val="both"/>
        <w:rPr>
          <w:spacing w:val="-4"/>
          <w:sz w:val="28"/>
          <w:szCs w:val="28"/>
        </w:rPr>
      </w:pPr>
      <w:r w:rsidRPr="00E25178">
        <w:rPr>
          <w:spacing w:val="-4"/>
          <w:sz w:val="28"/>
          <w:szCs w:val="28"/>
        </w:rPr>
        <w:t xml:space="preserve">Брагинский, М.И. Договорное право. Кн.1-5 / </w:t>
      </w:r>
      <w:proofErr w:type="spellStart"/>
      <w:r w:rsidRPr="00E25178">
        <w:rPr>
          <w:spacing w:val="-4"/>
          <w:sz w:val="28"/>
          <w:szCs w:val="28"/>
        </w:rPr>
        <w:t>М.И.Брагинский</w:t>
      </w:r>
      <w:proofErr w:type="spellEnd"/>
      <w:r w:rsidRPr="00E25178">
        <w:rPr>
          <w:spacing w:val="-4"/>
          <w:sz w:val="28"/>
          <w:szCs w:val="28"/>
        </w:rPr>
        <w:t xml:space="preserve">, </w:t>
      </w:r>
      <w:proofErr w:type="spellStart"/>
      <w:r w:rsidRPr="00E25178">
        <w:rPr>
          <w:spacing w:val="-4"/>
          <w:sz w:val="28"/>
          <w:szCs w:val="28"/>
        </w:rPr>
        <w:t>В.В.Витрянский</w:t>
      </w:r>
      <w:proofErr w:type="spellEnd"/>
      <w:r w:rsidRPr="00E25178">
        <w:rPr>
          <w:spacing w:val="-4"/>
          <w:sz w:val="28"/>
          <w:szCs w:val="28"/>
        </w:rPr>
        <w:t>. – М.</w:t>
      </w:r>
      <w:proofErr w:type="gramStart"/>
      <w:r w:rsidRPr="00E25178">
        <w:rPr>
          <w:spacing w:val="-4"/>
          <w:sz w:val="28"/>
          <w:szCs w:val="28"/>
        </w:rPr>
        <w:t xml:space="preserve"> :</w:t>
      </w:r>
      <w:proofErr w:type="gramEnd"/>
      <w:r w:rsidRPr="00E25178">
        <w:rPr>
          <w:spacing w:val="-4"/>
          <w:sz w:val="28"/>
          <w:szCs w:val="28"/>
        </w:rPr>
        <w:t>Статут, 2006.</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 xml:space="preserve"> </w:t>
      </w:r>
      <w:proofErr w:type="spellStart"/>
      <w:r w:rsidRPr="00E25178">
        <w:rPr>
          <w:spacing w:val="-4"/>
          <w:sz w:val="28"/>
          <w:szCs w:val="28"/>
        </w:rPr>
        <w:t>Витушко</w:t>
      </w:r>
      <w:proofErr w:type="spellEnd"/>
      <w:r w:rsidRPr="00E25178">
        <w:rPr>
          <w:spacing w:val="-4"/>
          <w:sz w:val="28"/>
          <w:szCs w:val="28"/>
        </w:rPr>
        <w:t>, В. А. Курс гражданского права. Общая часть: В 5 т. Т. 2: науч</w:t>
      </w:r>
      <w:proofErr w:type="gramStart"/>
      <w:r w:rsidRPr="00E25178">
        <w:rPr>
          <w:spacing w:val="-4"/>
          <w:sz w:val="28"/>
          <w:szCs w:val="28"/>
        </w:rPr>
        <w:t>.-</w:t>
      </w:r>
      <w:proofErr w:type="spellStart"/>
      <w:proofErr w:type="gramEnd"/>
      <w:r w:rsidRPr="00E25178">
        <w:rPr>
          <w:spacing w:val="-4"/>
          <w:sz w:val="28"/>
          <w:szCs w:val="28"/>
        </w:rPr>
        <w:t>практ</w:t>
      </w:r>
      <w:proofErr w:type="spellEnd"/>
      <w:r w:rsidRPr="00E25178">
        <w:rPr>
          <w:spacing w:val="-4"/>
          <w:sz w:val="28"/>
          <w:szCs w:val="28"/>
        </w:rPr>
        <w:t xml:space="preserve">. пособие / В. А. </w:t>
      </w:r>
      <w:proofErr w:type="spellStart"/>
      <w:r w:rsidRPr="00E25178">
        <w:rPr>
          <w:spacing w:val="-4"/>
          <w:sz w:val="28"/>
          <w:szCs w:val="28"/>
        </w:rPr>
        <w:t>Витушко</w:t>
      </w:r>
      <w:proofErr w:type="spellEnd"/>
      <w:r w:rsidRPr="00E25178">
        <w:rPr>
          <w:spacing w:val="-4"/>
          <w:sz w:val="28"/>
          <w:szCs w:val="28"/>
        </w:rPr>
        <w:t>. – Минск</w:t>
      </w:r>
      <w:proofErr w:type="gramStart"/>
      <w:r w:rsidRPr="00E25178">
        <w:rPr>
          <w:spacing w:val="-4"/>
          <w:sz w:val="28"/>
          <w:szCs w:val="28"/>
        </w:rPr>
        <w:t xml:space="preserve">.: </w:t>
      </w:r>
      <w:proofErr w:type="gramEnd"/>
      <w:r w:rsidRPr="00E25178">
        <w:rPr>
          <w:spacing w:val="-4"/>
          <w:sz w:val="28"/>
          <w:szCs w:val="28"/>
        </w:rPr>
        <w:t>БГЭУ, 2002. – 717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Гражданский кодекс Республики Беларусь с комментарием и обзором практики хозяйственных судов / Под общ</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р</w:t>
      </w:r>
      <w:proofErr w:type="gramEnd"/>
      <w:r w:rsidRPr="00E25178">
        <w:rPr>
          <w:spacing w:val="-4"/>
          <w:sz w:val="28"/>
          <w:szCs w:val="28"/>
        </w:rPr>
        <w:t xml:space="preserve">ед. В. С. </w:t>
      </w:r>
      <w:proofErr w:type="spellStart"/>
      <w:r w:rsidRPr="00E25178">
        <w:rPr>
          <w:spacing w:val="-4"/>
          <w:sz w:val="28"/>
          <w:szCs w:val="28"/>
        </w:rPr>
        <w:t>Каменкова</w:t>
      </w:r>
      <w:proofErr w:type="spellEnd"/>
      <w:r w:rsidRPr="00E25178">
        <w:rPr>
          <w:spacing w:val="-4"/>
          <w:sz w:val="28"/>
          <w:szCs w:val="28"/>
        </w:rPr>
        <w:t>. – Минск</w:t>
      </w:r>
      <w:proofErr w:type="gramStart"/>
      <w:r w:rsidRPr="00E25178">
        <w:rPr>
          <w:spacing w:val="-4"/>
          <w:sz w:val="28"/>
          <w:szCs w:val="28"/>
        </w:rPr>
        <w:t xml:space="preserve">.: </w:t>
      </w:r>
      <w:proofErr w:type="spellStart"/>
      <w:proofErr w:type="gramEnd"/>
      <w:r w:rsidRPr="00E25178">
        <w:rPr>
          <w:spacing w:val="-4"/>
          <w:sz w:val="28"/>
          <w:szCs w:val="28"/>
        </w:rPr>
        <w:t>Дикта</w:t>
      </w:r>
      <w:proofErr w:type="spellEnd"/>
      <w:r w:rsidRPr="00E25178">
        <w:rPr>
          <w:spacing w:val="-4"/>
          <w:sz w:val="28"/>
          <w:szCs w:val="28"/>
        </w:rPr>
        <w:t>, 2004. – 1136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Гражданское и гражданско-процессуальное право</w:t>
      </w:r>
      <w:proofErr w:type="gramStart"/>
      <w:r w:rsidRPr="00E25178">
        <w:rPr>
          <w:spacing w:val="-4"/>
          <w:sz w:val="28"/>
          <w:szCs w:val="28"/>
        </w:rPr>
        <w:t xml:space="preserve"> :</w:t>
      </w:r>
      <w:proofErr w:type="gramEnd"/>
      <w:r w:rsidRPr="00E25178">
        <w:rPr>
          <w:spacing w:val="-4"/>
          <w:sz w:val="28"/>
          <w:szCs w:val="28"/>
        </w:rPr>
        <w:t xml:space="preserve"> курс лекций для студентов экономических специальностей и слушателей специального факультета по переподготовке кадров ОСП «Институт повышения квалификации и переподготовки кадров Белкоопсоюза». В 2 ч. Часть 1 / С.П. </w:t>
      </w:r>
      <w:proofErr w:type="spellStart"/>
      <w:r w:rsidRPr="00E25178">
        <w:rPr>
          <w:spacing w:val="-4"/>
          <w:sz w:val="28"/>
          <w:szCs w:val="28"/>
        </w:rPr>
        <w:t>Батура</w:t>
      </w:r>
      <w:proofErr w:type="spellEnd"/>
      <w:r w:rsidRPr="00E25178">
        <w:rPr>
          <w:spacing w:val="-4"/>
          <w:sz w:val="28"/>
          <w:szCs w:val="28"/>
        </w:rPr>
        <w:t>. – Гомель</w:t>
      </w:r>
      <w:proofErr w:type="gramStart"/>
      <w:r w:rsidRPr="00E25178">
        <w:rPr>
          <w:spacing w:val="-4"/>
          <w:sz w:val="28"/>
          <w:szCs w:val="28"/>
        </w:rPr>
        <w:t xml:space="preserve"> :</w:t>
      </w:r>
      <w:proofErr w:type="gramEnd"/>
      <w:r w:rsidRPr="00E25178">
        <w:rPr>
          <w:spacing w:val="-4"/>
          <w:sz w:val="28"/>
          <w:szCs w:val="28"/>
        </w:rPr>
        <w:t xml:space="preserve"> учреждение образования «Белорусский торгово-экономический университет потребительской кооперации», 2008. – 216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Ермоленко, Е.В. Гражданское право. Общая часть</w:t>
      </w:r>
      <w:proofErr w:type="gramStart"/>
      <w:r w:rsidRPr="00E25178">
        <w:rPr>
          <w:spacing w:val="-4"/>
          <w:sz w:val="28"/>
          <w:szCs w:val="28"/>
        </w:rPr>
        <w:t xml:space="preserve"> :</w:t>
      </w:r>
      <w:proofErr w:type="gramEnd"/>
      <w:r w:rsidRPr="00E25178">
        <w:rPr>
          <w:spacing w:val="-4"/>
          <w:sz w:val="28"/>
          <w:szCs w:val="28"/>
        </w:rPr>
        <w:t xml:space="preserve"> тестовые задания / Е.В. Ермоленко, О.А. </w:t>
      </w:r>
      <w:proofErr w:type="spellStart"/>
      <w:r w:rsidRPr="00E25178">
        <w:rPr>
          <w:spacing w:val="-4"/>
          <w:sz w:val="28"/>
          <w:szCs w:val="28"/>
        </w:rPr>
        <w:t>Паферова</w:t>
      </w:r>
      <w:proofErr w:type="spellEnd"/>
      <w:r w:rsidRPr="00E25178">
        <w:rPr>
          <w:spacing w:val="-4"/>
          <w:sz w:val="28"/>
          <w:szCs w:val="28"/>
        </w:rPr>
        <w:t>. – Минск</w:t>
      </w:r>
      <w:proofErr w:type="gramStart"/>
      <w:r w:rsidRPr="00E25178">
        <w:rPr>
          <w:spacing w:val="-4"/>
          <w:sz w:val="28"/>
          <w:szCs w:val="28"/>
        </w:rPr>
        <w:t xml:space="preserve">. : </w:t>
      </w:r>
      <w:proofErr w:type="spellStart"/>
      <w:proofErr w:type="gramEnd"/>
      <w:r w:rsidRPr="00E25178">
        <w:rPr>
          <w:spacing w:val="-4"/>
          <w:sz w:val="28"/>
          <w:szCs w:val="28"/>
        </w:rPr>
        <w:t>Амалфея</w:t>
      </w:r>
      <w:proofErr w:type="spellEnd"/>
      <w:r w:rsidRPr="00E25178">
        <w:rPr>
          <w:spacing w:val="-4"/>
          <w:sz w:val="28"/>
          <w:szCs w:val="28"/>
        </w:rPr>
        <w:t>, 2011. – 220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napToGrid w:val="0"/>
          <w:spacing w:val="-4"/>
          <w:sz w:val="28"/>
          <w:szCs w:val="28"/>
        </w:rPr>
        <w:t>Романова, О. Н. Защита чести, достоинства и деловой репутации в общих и хозяйственных судах / О. Н. Романова; науч. ред. Т. А. Белова. – Минск</w:t>
      </w:r>
      <w:proofErr w:type="gramStart"/>
      <w:r w:rsidRPr="00E25178">
        <w:rPr>
          <w:snapToGrid w:val="0"/>
          <w:spacing w:val="-4"/>
          <w:sz w:val="28"/>
          <w:szCs w:val="28"/>
        </w:rPr>
        <w:t xml:space="preserve">.: </w:t>
      </w:r>
      <w:proofErr w:type="spellStart"/>
      <w:proofErr w:type="gramEnd"/>
      <w:r w:rsidRPr="00E25178">
        <w:rPr>
          <w:snapToGrid w:val="0"/>
          <w:spacing w:val="-4"/>
          <w:sz w:val="28"/>
          <w:szCs w:val="28"/>
        </w:rPr>
        <w:t>Амалфея</w:t>
      </w:r>
      <w:proofErr w:type="spellEnd"/>
      <w:r w:rsidRPr="00E25178">
        <w:rPr>
          <w:snapToGrid w:val="0"/>
          <w:spacing w:val="-4"/>
          <w:sz w:val="28"/>
          <w:szCs w:val="28"/>
        </w:rPr>
        <w:t>, 2007. – 136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 xml:space="preserve">Гражданское и гражданско-процессуальное право: </w:t>
      </w:r>
      <w:proofErr w:type="spellStart"/>
      <w:r w:rsidRPr="00E25178">
        <w:rPr>
          <w:spacing w:val="-4"/>
          <w:sz w:val="28"/>
          <w:szCs w:val="28"/>
        </w:rPr>
        <w:t>практ</w:t>
      </w:r>
      <w:proofErr w:type="spellEnd"/>
      <w:r w:rsidRPr="00E25178">
        <w:rPr>
          <w:spacing w:val="-4"/>
          <w:sz w:val="28"/>
          <w:szCs w:val="28"/>
        </w:rPr>
        <w:t xml:space="preserve"> для студентов </w:t>
      </w:r>
      <w:proofErr w:type="gramStart"/>
      <w:r w:rsidRPr="00E25178">
        <w:rPr>
          <w:spacing w:val="-4"/>
          <w:sz w:val="28"/>
          <w:szCs w:val="28"/>
        </w:rPr>
        <w:t>спец</w:t>
      </w:r>
      <w:proofErr w:type="gramEnd"/>
      <w:r w:rsidRPr="00E25178">
        <w:rPr>
          <w:spacing w:val="-4"/>
          <w:sz w:val="28"/>
          <w:szCs w:val="28"/>
        </w:rPr>
        <w:t>. 1-25 01 07 «Экономика и управление на предприятии» специализации 1-25 07 21 «</w:t>
      </w:r>
      <w:proofErr w:type="spellStart"/>
      <w:r w:rsidRPr="00E25178">
        <w:rPr>
          <w:spacing w:val="-4"/>
          <w:sz w:val="28"/>
          <w:szCs w:val="28"/>
        </w:rPr>
        <w:t>Зкономика</w:t>
      </w:r>
      <w:proofErr w:type="spellEnd"/>
      <w:r w:rsidRPr="00E25178">
        <w:rPr>
          <w:spacing w:val="-4"/>
          <w:sz w:val="28"/>
          <w:szCs w:val="28"/>
        </w:rPr>
        <w:t xml:space="preserve"> и правовое обеспечение хозяйственной деятельности» / </w:t>
      </w:r>
      <w:proofErr w:type="spellStart"/>
      <w:r w:rsidRPr="00E25178">
        <w:rPr>
          <w:spacing w:val="-4"/>
          <w:sz w:val="28"/>
          <w:szCs w:val="28"/>
        </w:rPr>
        <w:t>авт</w:t>
      </w:r>
      <w:proofErr w:type="spellEnd"/>
      <w:r w:rsidRPr="00E25178">
        <w:rPr>
          <w:spacing w:val="-4"/>
          <w:sz w:val="28"/>
          <w:szCs w:val="28"/>
        </w:rPr>
        <w:t xml:space="preserve">-сост. </w:t>
      </w:r>
      <w:proofErr w:type="spellStart"/>
      <w:r w:rsidRPr="00E25178">
        <w:rPr>
          <w:spacing w:val="-4"/>
          <w:sz w:val="28"/>
          <w:szCs w:val="28"/>
        </w:rPr>
        <w:t>Ж.Ч.Коновалова</w:t>
      </w:r>
      <w:proofErr w:type="spellEnd"/>
      <w:r w:rsidRPr="00E25178">
        <w:rPr>
          <w:spacing w:val="-4"/>
          <w:sz w:val="28"/>
          <w:szCs w:val="28"/>
        </w:rPr>
        <w:t>. – Гомель</w:t>
      </w:r>
      <w:proofErr w:type="gramStart"/>
      <w:r w:rsidRPr="00E25178">
        <w:rPr>
          <w:spacing w:val="-4"/>
          <w:sz w:val="28"/>
          <w:szCs w:val="28"/>
        </w:rPr>
        <w:t xml:space="preserve"> :</w:t>
      </w:r>
      <w:proofErr w:type="gramEnd"/>
      <w:r w:rsidRPr="00E25178">
        <w:rPr>
          <w:spacing w:val="-4"/>
          <w:sz w:val="28"/>
          <w:szCs w:val="28"/>
        </w:rPr>
        <w:t xml:space="preserve"> учреждение образования «Белорусский торгово-экономический университет потребительской кооперации», 2013. – 124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 xml:space="preserve">Михайловский, А.М. Некоммерческие организации: правовые основы деятельности / </w:t>
      </w:r>
      <w:proofErr w:type="spellStart"/>
      <w:r w:rsidRPr="00E25178">
        <w:rPr>
          <w:spacing w:val="-4"/>
          <w:sz w:val="28"/>
          <w:szCs w:val="28"/>
        </w:rPr>
        <w:t>А.М.Михайловский</w:t>
      </w:r>
      <w:proofErr w:type="spellEnd"/>
      <w:r w:rsidRPr="00E25178">
        <w:rPr>
          <w:spacing w:val="-4"/>
          <w:sz w:val="28"/>
          <w:szCs w:val="28"/>
        </w:rPr>
        <w:t xml:space="preserve">, </w:t>
      </w:r>
      <w:proofErr w:type="spellStart"/>
      <w:r w:rsidRPr="00E25178">
        <w:rPr>
          <w:spacing w:val="-4"/>
          <w:sz w:val="28"/>
          <w:szCs w:val="28"/>
        </w:rPr>
        <w:t>К.Л.Томашевский</w:t>
      </w:r>
      <w:proofErr w:type="spellEnd"/>
      <w:r w:rsidRPr="00E25178">
        <w:rPr>
          <w:spacing w:val="-4"/>
          <w:sz w:val="28"/>
          <w:szCs w:val="28"/>
        </w:rPr>
        <w:t>. – Минск</w:t>
      </w:r>
      <w:proofErr w:type="gramStart"/>
      <w:r w:rsidRPr="00E25178">
        <w:rPr>
          <w:spacing w:val="-4"/>
          <w:sz w:val="28"/>
          <w:szCs w:val="28"/>
        </w:rPr>
        <w:t xml:space="preserve">.: </w:t>
      </w:r>
      <w:proofErr w:type="gramEnd"/>
      <w:r w:rsidRPr="00E25178">
        <w:rPr>
          <w:spacing w:val="-4"/>
          <w:sz w:val="28"/>
          <w:szCs w:val="28"/>
        </w:rPr>
        <w:t xml:space="preserve">Изд-во </w:t>
      </w:r>
      <w:proofErr w:type="spellStart"/>
      <w:r w:rsidRPr="00E25178">
        <w:rPr>
          <w:spacing w:val="-4"/>
          <w:sz w:val="28"/>
          <w:szCs w:val="28"/>
        </w:rPr>
        <w:t>Гревцова</w:t>
      </w:r>
      <w:proofErr w:type="spellEnd"/>
      <w:r w:rsidRPr="00E25178">
        <w:rPr>
          <w:spacing w:val="-4"/>
          <w:sz w:val="28"/>
          <w:szCs w:val="28"/>
        </w:rPr>
        <w:t>, 2007. – 296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Комментарий к Гражданскому кодексу Республики Беларусь с приложением актов законодательства и судебной практики: в 3 кн. – Минск</w:t>
      </w:r>
      <w:proofErr w:type="gramStart"/>
      <w:r w:rsidRPr="00E25178">
        <w:rPr>
          <w:spacing w:val="-4"/>
          <w:sz w:val="28"/>
          <w:szCs w:val="28"/>
        </w:rPr>
        <w:t xml:space="preserve">.: </w:t>
      </w:r>
      <w:proofErr w:type="spellStart"/>
      <w:proofErr w:type="gramEnd"/>
      <w:r w:rsidRPr="00E25178">
        <w:rPr>
          <w:spacing w:val="-4"/>
          <w:sz w:val="28"/>
          <w:szCs w:val="28"/>
        </w:rPr>
        <w:lastRenderedPageBreak/>
        <w:t>Амалфея</w:t>
      </w:r>
      <w:proofErr w:type="spellEnd"/>
      <w:r w:rsidRPr="00E25178">
        <w:rPr>
          <w:spacing w:val="-4"/>
          <w:sz w:val="28"/>
          <w:szCs w:val="28"/>
        </w:rPr>
        <w:t xml:space="preserve">, 2005. – Кн.1. Раздел 1.: Общие положения. Раздел </w:t>
      </w:r>
      <w:r w:rsidRPr="00E25178">
        <w:rPr>
          <w:spacing w:val="-4"/>
          <w:sz w:val="28"/>
          <w:szCs w:val="28"/>
          <w:lang w:val="en-US"/>
        </w:rPr>
        <w:t>II</w:t>
      </w:r>
      <w:r w:rsidRPr="00E25178">
        <w:rPr>
          <w:spacing w:val="-4"/>
          <w:sz w:val="28"/>
          <w:szCs w:val="28"/>
        </w:rPr>
        <w:t>.: Право собственности и другие вещные права.</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 xml:space="preserve">Комментарий к Гражданскому кодексу Республики Беларусь с приложением актов законодательства и судебной практики (постатейный). В 3 кн. Кн. 3. Разд. </w:t>
      </w:r>
      <w:r w:rsidRPr="00E25178">
        <w:rPr>
          <w:spacing w:val="-4"/>
          <w:sz w:val="28"/>
          <w:szCs w:val="28"/>
          <w:lang w:val="en-US"/>
        </w:rPr>
        <w:t>IV</w:t>
      </w:r>
      <w:r w:rsidRPr="00E25178">
        <w:rPr>
          <w:spacing w:val="-4"/>
          <w:sz w:val="28"/>
          <w:szCs w:val="28"/>
        </w:rPr>
        <w:t xml:space="preserve"> (главы 51-59) Разд. </w:t>
      </w:r>
      <w:r w:rsidRPr="00E25178">
        <w:rPr>
          <w:spacing w:val="-4"/>
          <w:sz w:val="28"/>
          <w:szCs w:val="28"/>
          <w:lang w:val="en-US"/>
        </w:rPr>
        <w:t>V</w:t>
      </w:r>
      <w:r w:rsidRPr="00E25178">
        <w:rPr>
          <w:spacing w:val="-4"/>
          <w:sz w:val="28"/>
          <w:szCs w:val="28"/>
        </w:rPr>
        <w:t xml:space="preserve">, </w:t>
      </w:r>
      <w:r w:rsidRPr="00E25178">
        <w:rPr>
          <w:spacing w:val="-4"/>
          <w:sz w:val="28"/>
          <w:szCs w:val="28"/>
          <w:lang w:val="en-US"/>
        </w:rPr>
        <w:t>VI</w:t>
      </w:r>
      <w:r w:rsidRPr="00E25178">
        <w:rPr>
          <w:spacing w:val="-4"/>
          <w:sz w:val="28"/>
          <w:szCs w:val="28"/>
        </w:rPr>
        <w:t xml:space="preserve">, </w:t>
      </w:r>
      <w:r w:rsidRPr="00E25178">
        <w:rPr>
          <w:spacing w:val="-4"/>
          <w:sz w:val="28"/>
          <w:szCs w:val="28"/>
          <w:lang w:val="en-US"/>
        </w:rPr>
        <w:t>VII</w:t>
      </w:r>
      <w:r w:rsidRPr="00E25178">
        <w:rPr>
          <w:spacing w:val="-4"/>
          <w:sz w:val="28"/>
          <w:szCs w:val="28"/>
        </w:rPr>
        <w:t xml:space="preserve">, </w:t>
      </w:r>
      <w:r w:rsidRPr="00E25178">
        <w:rPr>
          <w:spacing w:val="-4"/>
          <w:sz w:val="28"/>
          <w:szCs w:val="28"/>
          <w:lang w:val="en-US"/>
        </w:rPr>
        <w:t>VIII</w:t>
      </w:r>
      <w:r w:rsidRPr="00E25178">
        <w:rPr>
          <w:spacing w:val="-4"/>
          <w:sz w:val="28"/>
          <w:szCs w:val="28"/>
        </w:rPr>
        <w:t xml:space="preserve"> / отв. ред. В. Ф. </w:t>
      </w:r>
      <w:proofErr w:type="spellStart"/>
      <w:r w:rsidRPr="00E25178">
        <w:rPr>
          <w:spacing w:val="-4"/>
          <w:sz w:val="28"/>
          <w:szCs w:val="28"/>
        </w:rPr>
        <w:t>Чигир</w:t>
      </w:r>
      <w:proofErr w:type="spellEnd"/>
      <w:r w:rsidRPr="00E25178">
        <w:rPr>
          <w:spacing w:val="-4"/>
          <w:sz w:val="28"/>
          <w:szCs w:val="28"/>
        </w:rPr>
        <w:t>. – Минск</w:t>
      </w:r>
      <w:proofErr w:type="gramStart"/>
      <w:r w:rsidRPr="00E25178">
        <w:rPr>
          <w:spacing w:val="-4"/>
          <w:sz w:val="28"/>
          <w:szCs w:val="28"/>
        </w:rPr>
        <w:t xml:space="preserve">.: </w:t>
      </w:r>
      <w:proofErr w:type="spellStart"/>
      <w:proofErr w:type="gramEnd"/>
      <w:r w:rsidRPr="00E25178">
        <w:rPr>
          <w:spacing w:val="-4"/>
          <w:sz w:val="28"/>
          <w:szCs w:val="28"/>
        </w:rPr>
        <w:t>Амалфея</w:t>
      </w:r>
      <w:proofErr w:type="spellEnd"/>
      <w:r w:rsidRPr="00E25178">
        <w:rPr>
          <w:spacing w:val="-4"/>
          <w:sz w:val="28"/>
          <w:szCs w:val="28"/>
        </w:rPr>
        <w:t>, 2006. – 720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proofErr w:type="gramStart"/>
      <w:r w:rsidRPr="00E25178">
        <w:rPr>
          <w:spacing w:val="-4"/>
          <w:sz w:val="28"/>
          <w:szCs w:val="28"/>
        </w:rPr>
        <w:t>Комментарий к Закону Республики Беларусь «О хозяйственных обществах» (ООО.</w:t>
      </w:r>
      <w:proofErr w:type="gramEnd"/>
      <w:r w:rsidRPr="00E25178">
        <w:rPr>
          <w:spacing w:val="-4"/>
          <w:sz w:val="28"/>
          <w:szCs w:val="28"/>
        </w:rPr>
        <w:t xml:space="preserve"> </w:t>
      </w:r>
      <w:proofErr w:type="gramStart"/>
      <w:r w:rsidRPr="00E25178">
        <w:rPr>
          <w:spacing w:val="-4"/>
          <w:sz w:val="28"/>
          <w:szCs w:val="28"/>
        </w:rPr>
        <w:t>ОДО).</w:t>
      </w:r>
      <w:proofErr w:type="gramEnd"/>
      <w:r w:rsidRPr="00E25178">
        <w:rPr>
          <w:spacing w:val="-4"/>
          <w:sz w:val="28"/>
          <w:szCs w:val="28"/>
        </w:rPr>
        <w:t xml:space="preserve"> – Минск</w:t>
      </w:r>
      <w:proofErr w:type="gramStart"/>
      <w:r w:rsidRPr="00E25178">
        <w:rPr>
          <w:spacing w:val="-4"/>
          <w:sz w:val="28"/>
          <w:szCs w:val="28"/>
        </w:rPr>
        <w:t xml:space="preserve">. : </w:t>
      </w:r>
      <w:proofErr w:type="spellStart"/>
      <w:proofErr w:type="gramEnd"/>
      <w:r w:rsidRPr="00E25178">
        <w:rPr>
          <w:spacing w:val="-4"/>
          <w:sz w:val="28"/>
          <w:szCs w:val="28"/>
        </w:rPr>
        <w:t>Дикта</w:t>
      </w:r>
      <w:proofErr w:type="spellEnd"/>
      <w:r w:rsidRPr="00E25178">
        <w:rPr>
          <w:spacing w:val="-4"/>
          <w:sz w:val="28"/>
          <w:szCs w:val="28"/>
        </w:rPr>
        <w:t>, 2011. – 528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Корпоративное право [Электронный ресурс]: электрон</w:t>
      </w:r>
      <w:proofErr w:type="gramStart"/>
      <w:r w:rsidRPr="00E25178">
        <w:rPr>
          <w:spacing w:val="-4"/>
          <w:sz w:val="28"/>
          <w:szCs w:val="28"/>
        </w:rPr>
        <w:t>.</w:t>
      </w:r>
      <w:proofErr w:type="gramEnd"/>
      <w:r w:rsidRPr="00E25178">
        <w:rPr>
          <w:spacing w:val="-4"/>
          <w:sz w:val="28"/>
          <w:szCs w:val="28"/>
        </w:rPr>
        <w:t xml:space="preserve"> </w:t>
      </w:r>
      <w:proofErr w:type="spellStart"/>
      <w:proofErr w:type="gramStart"/>
      <w:r w:rsidRPr="00E25178">
        <w:rPr>
          <w:spacing w:val="-4"/>
          <w:sz w:val="28"/>
          <w:szCs w:val="28"/>
        </w:rPr>
        <w:t>у</w:t>
      </w:r>
      <w:proofErr w:type="gramEnd"/>
      <w:r w:rsidRPr="00E25178">
        <w:rPr>
          <w:spacing w:val="-4"/>
          <w:sz w:val="28"/>
          <w:szCs w:val="28"/>
        </w:rPr>
        <w:t>чебн</w:t>
      </w:r>
      <w:proofErr w:type="spellEnd"/>
      <w:r w:rsidRPr="00E25178">
        <w:rPr>
          <w:spacing w:val="-4"/>
          <w:sz w:val="28"/>
          <w:szCs w:val="28"/>
        </w:rPr>
        <w:t>. курс / под ред. И.А. Еремичева, Е.А. Павлова. – Электрон</w:t>
      </w:r>
      <w:proofErr w:type="gramStart"/>
      <w:r w:rsidRPr="00E25178">
        <w:rPr>
          <w:spacing w:val="-4"/>
          <w:sz w:val="28"/>
          <w:szCs w:val="28"/>
        </w:rPr>
        <w:t>.</w:t>
      </w:r>
      <w:proofErr w:type="gramEnd"/>
      <w:r w:rsidRPr="00E25178">
        <w:rPr>
          <w:spacing w:val="-4"/>
          <w:sz w:val="28"/>
          <w:szCs w:val="28"/>
        </w:rPr>
        <w:t xml:space="preserve"> </w:t>
      </w:r>
      <w:proofErr w:type="gramStart"/>
      <w:r w:rsidRPr="00E25178">
        <w:rPr>
          <w:spacing w:val="-4"/>
          <w:sz w:val="28"/>
          <w:szCs w:val="28"/>
        </w:rPr>
        <w:t>д</w:t>
      </w:r>
      <w:proofErr w:type="gramEnd"/>
      <w:r w:rsidRPr="00E25178">
        <w:rPr>
          <w:spacing w:val="-4"/>
          <w:sz w:val="28"/>
          <w:szCs w:val="28"/>
        </w:rPr>
        <w:t xml:space="preserve">ан. и </w:t>
      </w:r>
      <w:proofErr w:type="spellStart"/>
      <w:r w:rsidRPr="00E25178">
        <w:rPr>
          <w:spacing w:val="-4"/>
          <w:sz w:val="28"/>
          <w:szCs w:val="28"/>
        </w:rPr>
        <w:t>прогр</w:t>
      </w:r>
      <w:proofErr w:type="spellEnd"/>
      <w:r w:rsidRPr="00E25178">
        <w:rPr>
          <w:spacing w:val="-4"/>
          <w:sz w:val="28"/>
          <w:szCs w:val="28"/>
        </w:rPr>
        <w:t>. – М.: ЮНИТИ-ДАНА, 2011.</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proofErr w:type="spellStart"/>
      <w:r w:rsidRPr="00E25178">
        <w:rPr>
          <w:spacing w:val="-4"/>
          <w:sz w:val="28"/>
          <w:szCs w:val="28"/>
        </w:rPr>
        <w:t>Лаевская</w:t>
      </w:r>
      <w:proofErr w:type="spellEnd"/>
      <w:r w:rsidRPr="00E25178">
        <w:rPr>
          <w:spacing w:val="-4"/>
          <w:sz w:val="28"/>
          <w:szCs w:val="28"/>
        </w:rPr>
        <w:t xml:space="preserve">, Е. В. Гражданское право. Ч.1: тесты для обучения и контроля знаний / Е. В. </w:t>
      </w:r>
      <w:proofErr w:type="spellStart"/>
      <w:r w:rsidRPr="00E25178">
        <w:rPr>
          <w:spacing w:val="-4"/>
          <w:sz w:val="28"/>
          <w:szCs w:val="28"/>
        </w:rPr>
        <w:t>Лаевская</w:t>
      </w:r>
      <w:proofErr w:type="spellEnd"/>
      <w:r w:rsidRPr="00E25178">
        <w:rPr>
          <w:spacing w:val="-4"/>
          <w:sz w:val="28"/>
          <w:szCs w:val="28"/>
        </w:rPr>
        <w:t xml:space="preserve">, Е. А. </w:t>
      </w:r>
      <w:proofErr w:type="spellStart"/>
      <w:r w:rsidRPr="00E25178">
        <w:rPr>
          <w:spacing w:val="-4"/>
          <w:sz w:val="28"/>
          <w:szCs w:val="28"/>
        </w:rPr>
        <w:t>Салей</w:t>
      </w:r>
      <w:proofErr w:type="spellEnd"/>
      <w:r w:rsidRPr="00E25178">
        <w:rPr>
          <w:spacing w:val="-4"/>
          <w:sz w:val="28"/>
          <w:szCs w:val="28"/>
        </w:rPr>
        <w:t>, И. П. Третьякова</w:t>
      </w:r>
      <w:proofErr w:type="gramStart"/>
      <w:r w:rsidRPr="00E25178">
        <w:rPr>
          <w:spacing w:val="-4"/>
          <w:sz w:val="28"/>
          <w:szCs w:val="28"/>
        </w:rPr>
        <w:t xml:space="preserve"> ;</w:t>
      </w:r>
      <w:proofErr w:type="gramEnd"/>
      <w:r w:rsidRPr="00E25178">
        <w:rPr>
          <w:spacing w:val="-4"/>
          <w:sz w:val="28"/>
          <w:szCs w:val="28"/>
        </w:rPr>
        <w:t xml:space="preserve"> под ред. Е. А. </w:t>
      </w:r>
      <w:proofErr w:type="spellStart"/>
      <w:r w:rsidRPr="00E25178">
        <w:rPr>
          <w:spacing w:val="-4"/>
          <w:sz w:val="28"/>
          <w:szCs w:val="28"/>
        </w:rPr>
        <w:t>Салей</w:t>
      </w:r>
      <w:proofErr w:type="spellEnd"/>
      <w:r w:rsidRPr="00E25178">
        <w:rPr>
          <w:spacing w:val="-4"/>
          <w:sz w:val="28"/>
          <w:szCs w:val="28"/>
        </w:rPr>
        <w:t>. – Минск</w:t>
      </w:r>
      <w:proofErr w:type="gramStart"/>
      <w:r w:rsidRPr="00E25178">
        <w:rPr>
          <w:spacing w:val="-4"/>
          <w:sz w:val="28"/>
          <w:szCs w:val="28"/>
        </w:rPr>
        <w:t xml:space="preserve">.: </w:t>
      </w:r>
      <w:proofErr w:type="gramEnd"/>
      <w:r w:rsidRPr="00E25178">
        <w:rPr>
          <w:spacing w:val="-4"/>
          <w:sz w:val="28"/>
          <w:szCs w:val="28"/>
        </w:rPr>
        <w:t>Тесей, 2005. – 160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8"/>
          <w:sz w:val="28"/>
          <w:szCs w:val="28"/>
        </w:rPr>
      </w:pPr>
      <w:r w:rsidRPr="00E25178">
        <w:rPr>
          <w:spacing w:val="-8"/>
          <w:sz w:val="28"/>
          <w:szCs w:val="28"/>
        </w:rPr>
        <w:t>Липень, Л.И. Образцы договоров, используемых в хозяйственной деятельности (с комментариями) / Л.И. Липень. – Минск</w:t>
      </w:r>
      <w:proofErr w:type="gramStart"/>
      <w:r w:rsidRPr="00E25178">
        <w:rPr>
          <w:spacing w:val="-8"/>
          <w:sz w:val="28"/>
          <w:szCs w:val="28"/>
        </w:rPr>
        <w:t xml:space="preserve">. : </w:t>
      </w:r>
      <w:proofErr w:type="spellStart"/>
      <w:proofErr w:type="gramEnd"/>
      <w:r w:rsidRPr="00E25178">
        <w:rPr>
          <w:spacing w:val="-8"/>
          <w:sz w:val="28"/>
          <w:szCs w:val="28"/>
        </w:rPr>
        <w:t>Амалфея</w:t>
      </w:r>
      <w:proofErr w:type="spellEnd"/>
      <w:r w:rsidRPr="00E25178">
        <w:rPr>
          <w:spacing w:val="-8"/>
          <w:sz w:val="28"/>
          <w:szCs w:val="28"/>
        </w:rPr>
        <w:t>, 2011. – 480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proofErr w:type="spellStart"/>
      <w:r w:rsidRPr="00E25178">
        <w:rPr>
          <w:spacing w:val="-4"/>
          <w:sz w:val="28"/>
          <w:szCs w:val="28"/>
        </w:rPr>
        <w:t>Маньковский</w:t>
      </w:r>
      <w:proofErr w:type="spellEnd"/>
      <w:r w:rsidRPr="00E25178">
        <w:rPr>
          <w:spacing w:val="-4"/>
          <w:sz w:val="28"/>
          <w:szCs w:val="28"/>
        </w:rPr>
        <w:t xml:space="preserve">, И.А. Гражданское право. Общая часть : в схемах : учеб. пособие для вузов / И.А. </w:t>
      </w:r>
      <w:proofErr w:type="spellStart"/>
      <w:r w:rsidRPr="00E25178">
        <w:rPr>
          <w:spacing w:val="-4"/>
          <w:sz w:val="28"/>
          <w:szCs w:val="28"/>
        </w:rPr>
        <w:t>Маньковский</w:t>
      </w:r>
      <w:proofErr w:type="spellEnd"/>
      <w:r w:rsidRPr="00E25178">
        <w:rPr>
          <w:spacing w:val="-4"/>
          <w:sz w:val="28"/>
          <w:szCs w:val="28"/>
        </w:rPr>
        <w:t xml:space="preserve">, С.С. </w:t>
      </w:r>
      <w:proofErr w:type="spellStart"/>
      <w:r w:rsidRPr="00E25178">
        <w:rPr>
          <w:spacing w:val="-4"/>
          <w:sz w:val="28"/>
          <w:szCs w:val="28"/>
        </w:rPr>
        <w:t>Вабищевич</w:t>
      </w:r>
      <w:proofErr w:type="spellEnd"/>
      <w:r w:rsidRPr="00E25178">
        <w:rPr>
          <w:spacing w:val="-4"/>
          <w:sz w:val="28"/>
          <w:szCs w:val="28"/>
        </w:rPr>
        <w:t>. -- Минск</w:t>
      </w:r>
      <w:proofErr w:type="gramStart"/>
      <w:r w:rsidRPr="00E25178">
        <w:rPr>
          <w:spacing w:val="-4"/>
          <w:sz w:val="28"/>
          <w:szCs w:val="28"/>
        </w:rPr>
        <w:t xml:space="preserve"> :</w:t>
      </w:r>
      <w:proofErr w:type="gramEnd"/>
      <w:r w:rsidRPr="00E25178">
        <w:rPr>
          <w:spacing w:val="-4"/>
          <w:sz w:val="28"/>
          <w:szCs w:val="28"/>
        </w:rPr>
        <w:t xml:space="preserve"> </w:t>
      </w:r>
      <w:proofErr w:type="spellStart"/>
      <w:r w:rsidRPr="00E25178">
        <w:rPr>
          <w:spacing w:val="-4"/>
          <w:sz w:val="28"/>
          <w:szCs w:val="28"/>
        </w:rPr>
        <w:t>Адукацыя</w:t>
      </w:r>
      <w:proofErr w:type="spellEnd"/>
      <w:r w:rsidRPr="00E25178">
        <w:rPr>
          <w:spacing w:val="-4"/>
          <w:sz w:val="28"/>
          <w:szCs w:val="28"/>
        </w:rPr>
        <w:t xml:space="preserve"> i </w:t>
      </w:r>
      <w:proofErr w:type="spellStart"/>
      <w:r w:rsidRPr="00E25178">
        <w:rPr>
          <w:spacing w:val="-4"/>
          <w:sz w:val="28"/>
          <w:szCs w:val="28"/>
        </w:rPr>
        <w:t>выхаванне</w:t>
      </w:r>
      <w:proofErr w:type="spellEnd"/>
      <w:r w:rsidRPr="00E25178">
        <w:rPr>
          <w:spacing w:val="-4"/>
          <w:sz w:val="28"/>
          <w:szCs w:val="28"/>
        </w:rPr>
        <w:t>, 2014. -- 232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 xml:space="preserve">Захарьина, А.В. Договоры предприятий торговли: составление, заключение, исполнение / </w:t>
      </w:r>
      <w:proofErr w:type="spellStart"/>
      <w:r w:rsidRPr="00E25178">
        <w:rPr>
          <w:spacing w:val="-4"/>
          <w:sz w:val="28"/>
          <w:szCs w:val="28"/>
        </w:rPr>
        <w:t>А.В.Захарьина</w:t>
      </w:r>
      <w:proofErr w:type="spellEnd"/>
      <w:r w:rsidRPr="00E25178">
        <w:rPr>
          <w:spacing w:val="-4"/>
          <w:sz w:val="28"/>
          <w:szCs w:val="28"/>
        </w:rPr>
        <w:t>. – М.: Омега-Л, 2008. – 309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r w:rsidRPr="00E25178">
        <w:rPr>
          <w:spacing w:val="-4"/>
          <w:sz w:val="28"/>
          <w:szCs w:val="28"/>
        </w:rPr>
        <w:t>Практикум по гражданскому праву: учеб. пособие для вузов</w:t>
      </w:r>
      <w:proofErr w:type="gramStart"/>
      <w:r w:rsidRPr="00E25178">
        <w:rPr>
          <w:spacing w:val="-4"/>
          <w:sz w:val="28"/>
          <w:szCs w:val="28"/>
        </w:rPr>
        <w:t xml:space="preserve"> / П</w:t>
      </w:r>
      <w:proofErr w:type="gramEnd"/>
      <w:r w:rsidRPr="00E25178">
        <w:rPr>
          <w:spacing w:val="-4"/>
          <w:sz w:val="28"/>
          <w:szCs w:val="28"/>
        </w:rPr>
        <w:t xml:space="preserve">од ред. В. Ф. </w:t>
      </w:r>
      <w:proofErr w:type="spellStart"/>
      <w:r w:rsidRPr="00E25178">
        <w:rPr>
          <w:spacing w:val="-4"/>
          <w:sz w:val="28"/>
          <w:szCs w:val="28"/>
        </w:rPr>
        <w:t>Чигира</w:t>
      </w:r>
      <w:proofErr w:type="spellEnd"/>
      <w:r w:rsidRPr="00E25178">
        <w:rPr>
          <w:spacing w:val="-4"/>
          <w:sz w:val="28"/>
          <w:szCs w:val="28"/>
        </w:rPr>
        <w:t>. – Минск</w:t>
      </w:r>
      <w:proofErr w:type="gramStart"/>
      <w:r w:rsidRPr="00E25178">
        <w:rPr>
          <w:spacing w:val="-4"/>
          <w:sz w:val="28"/>
          <w:szCs w:val="28"/>
        </w:rPr>
        <w:t xml:space="preserve">.: </w:t>
      </w:r>
      <w:proofErr w:type="spellStart"/>
      <w:proofErr w:type="gramEnd"/>
      <w:r w:rsidRPr="00E25178">
        <w:rPr>
          <w:spacing w:val="-4"/>
          <w:sz w:val="28"/>
          <w:szCs w:val="28"/>
        </w:rPr>
        <w:t>Амалфея</w:t>
      </w:r>
      <w:proofErr w:type="spellEnd"/>
      <w:r w:rsidRPr="00E25178">
        <w:rPr>
          <w:spacing w:val="-4"/>
          <w:sz w:val="28"/>
          <w:szCs w:val="28"/>
        </w:rPr>
        <w:t>, 2000. – 384 с.</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6"/>
          <w:sz w:val="28"/>
          <w:szCs w:val="28"/>
        </w:rPr>
      </w:pPr>
      <w:r w:rsidRPr="00E25178">
        <w:rPr>
          <w:spacing w:val="-6"/>
          <w:sz w:val="28"/>
          <w:szCs w:val="28"/>
        </w:rPr>
        <w:t>Справочник юрисконсульта [Электронный ресурс]</w:t>
      </w:r>
      <w:proofErr w:type="gramStart"/>
      <w:r w:rsidRPr="00E25178">
        <w:rPr>
          <w:spacing w:val="-6"/>
          <w:sz w:val="28"/>
          <w:szCs w:val="28"/>
        </w:rPr>
        <w:t xml:space="preserve"> :</w:t>
      </w:r>
      <w:proofErr w:type="gramEnd"/>
      <w:r w:rsidRPr="00E25178">
        <w:rPr>
          <w:spacing w:val="-6"/>
          <w:sz w:val="28"/>
          <w:szCs w:val="28"/>
        </w:rPr>
        <w:t xml:space="preserve"> сб. нормативных правовых актов Республики Беларусь на </w:t>
      </w:r>
      <w:r w:rsidRPr="00E25178">
        <w:rPr>
          <w:spacing w:val="-6"/>
          <w:sz w:val="28"/>
          <w:szCs w:val="28"/>
          <w:lang w:val="en-US"/>
        </w:rPr>
        <w:t>CD</w:t>
      </w:r>
      <w:r w:rsidRPr="00E25178">
        <w:rPr>
          <w:spacing w:val="-6"/>
          <w:sz w:val="28"/>
          <w:szCs w:val="28"/>
        </w:rPr>
        <w:t xml:space="preserve"> / авт.-сост. </w:t>
      </w:r>
      <w:proofErr w:type="spellStart"/>
      <w:r w:rsidRPr="00E25178">
        <w:rPr>
          <w:spacing w:val="-6"/>
          <w:sz w:val="28"/>
          <w:szCs w:val="28"/>
        </w:rPr>
        <w:t>Л.И.Липень</w:t>
      </w:r>
      <w:proofErr w:type="spellEnd"/>
      <w:r w:rsidRPr="00E25178">
        <w:rPr>
          <w:spacing w:val="-6"/>
          <w:sz w:val="28"/>
          <w:szCs w:val="28"/>
        </w:rPr>
        <w:t>. – Электрон</w:t>
      </w:r>
      <w:proofErr w:type="gramStart"/>
      <w:r w:rsidRPr="00E25178">
        <w:rPr>
          <w:spacing w:val="-6"/>
          <w:sz w:val="28"/>
          <w:szCs w:val="28"/>
        </w:rPr>
        <w:t>.</w:t>
      </w:r>
      <w:proofErr w:type="gramEnd"/>
      <w:r w:rsidRPr="00E25178">
        <w:rPr>
          <w:spacing w:val="-6"/>
          <w:sz w:val="28"/>
          <w:szCs w:val="28"/>
        </w:rPr>
        <w:t xml:space="preserve"> </w:t>
      </w:r>
      <w:proofErr w:type="gramStart"/>
      <w:r w:rsidRPr="00E25178">
        <w:rPr>
          <w:spacing w:val="-6"/>
          <w:sz w:val="28"/>
          <w:szCs w:val="28"/>
        </w:rPr>
        <w:t>д</w:t>
      </w:r>
      <w:proofErr w:type="gramEnd"/>
      <w:r w:rsidRPr="00E25178">
        <w:rPr>
          <w:spacing w:val="-6"/>
          <w:sz w:val="28"/>
          <w:szCs w:val="28"/>
        </w:rPr>
        <w:t xml:space="preserve">ан. и </w:t>
      </w:r>
      <w:proofErr w:type="spellStart"/>
      <w:r w:rsidRPr="00E25178">
        <w:rPr>
          <w:spacing w:val="-6"/>
          <w:sz w:val="28"/>
          <w:szCs w:val="28"/>
        </w:rPr>
        <w:t>прогр</w:t>
      </w:r>
      <w:proofErr w:type="spellEnd"/>
      <w:r w:rsidRPr="00E25178">
        <w:rPr>
          <w:spacing w:val="-6"/>
          <w:sz w:val="28"/>
          <w:szCs w:val="28"/>
        </w:rPr>
        <w:t xml:space="preserve">. – Минск. : </w:t>
      </w:r>
      <w:proofErr w:type="spellStart"/>
      <w:r w:rsidRPr="00E25178">
        <w:rPr>
          <w:spacing w:val="-6"/>
          <w:sz w:val="28"/>
          <w:szCs w:val="28"/>
        </w:rPr>
        <w:t>Дикта</w:t>
      </w:r>
      <w:proofErr w:type="spellEnd"/>
      <w:r w:rsidRPr="00E25178">
        <w:rPr>
          <w:spacing w:val="-6"/>
          <w:sz w:val="28"/>
          <w:szCs w:val="28"/>
        </w:rPr>
        <w:t>, 2010. – 1 электрон</w:t>
      </w:r>
      <w:proofErr w:type="gramStart"/>
      <w:r w:rsidRPr="00E25178">
        <w:rPr>
          <w:spacing w:val="-6"/>
          <w:sz w:val="28"/>
          <w:szCs w:val="28"/>
        </w:rPr>
        <w:t>.</w:t>
      </w:r>
      <w:proofErr w:type="gramEnd"/>
      <w:r w:rsidRPr="00E25178">
        <w:rPr>
          <w:spacing w:val="-6"/>
          <w:sz w:val="28"/>
          <w:szCs w:val="28"/>
        </w:rPr>
        <w:t xml:space="preserve"> </w:t>
      </w:r>
      <w:proofErr w:type="gramStart"/>
      <w:r w:rsidRPr="00E25178">
        <w:rPr>
          <w:spacing w:val="-6"/>
          <w:sz w:val="28"/>
          <w:szCs w:val="28"/>
        </w:rPr>
        <w:t>о</w:t>
      </w:r>
      <w:proofErr w:type="gramEnd"/>
      <w:r w:rsidRPr="00E25178">
        <w:rPr>
          <w:spacing w:val="-6"/>
          <w:sz w:val="28"/>
          <w:szCs w:val="28"/>
        </w:rPr>
        <w:t>пт. диск (</w:t>
      </w:r>
      <w:r w:rsidRPr="00E25178">
        <w:rPr>
          <w:spacing w:val="-6"/>
          <w:sz w:val="28"/>
          <w:szCs w:val="28"/>
          <w:lang w:val="en-US"/>
        </w:rPr>
        <w:t>CD</w:t>
      </w:r>
      <w:r w:rsidRPr="00E25178">
        <w:rPr>
          <w:spacing w:val="-6"/>
          <w:sz w:val="28"/>
          <w:szCs w:val="28"/>
        </w:rPr>
        <w:t>-</w:t>
      </w:r>
      <w:r w:rsidRPr="00E25178">
        <w:rPr>
          <w:spacing w:val="-6"/>
          <w:sz w:val="28"/>
          <w:szCs w:val="28"/>
          <w:lang w:val="en-US"/>
        </w:rPr>
        <w:t>ROM</w:t>
      </w:r>
      <w:r w:rsidRPr="00E25178">
        <w:rPr>
          <w:spacing w:val="-6"/>
          <w:sz w:val="28"/>
          <w:szCs w:val="28"/>
        </w:rPr>
        <w:t>).</w:t>
      </w:r>
    </w:p>
    <w:p w:rsidR="00E25178" w:rsidRPr="00E25178" w:rsidRDefault="00E25178" w:rsidP="00E25178">
      <w:pPr>
        <w:numPr>
          <w:ilvl w:val="0"/>
          <w:numId w:val="17"/>
        </w:numPr>
        <w:tabs>
          <w:tab w:val="clear" w:pos="360"/>
          <w:tab w:val="left" w:pos="0"/>
          <w:tab w:val="num" w:pos="540"/>
          <w:tab w:val="num" w:pos="644"/>
          <w:tab w:val="left" w:pos="720"/>
          <w:tab w:val="left" w:pos="900"/>
          <w:tab w:val="left" w:pos="993"/>
          <w:tab w:val="left" w:pos="1276"/>
          <w:tab w:val="left" w:pos="1418"/>
        </w:tabs>
        <w:ind w:left="0" w:firstLine="709"/>
        <w:jc w:val="both"/>
        <w:rPr>
          <w:spacing w:val="-4"/>
          <w:sz w:val="28"/>
          <w:szCs w:val="28"/>
        </w:rPr>
      </w:pPr>
      <w:proofErr w:type="spellStart"/>
      <w:r w:rsidRPr="00E25178">
        <w:rPr>
          <w:spacing w:val="-4"/>
          <w:sz w:val="28"/>
          <w:szCs w:val="28"/>
        </w:rPr>
        <w:t>Функ</w:t>
      </w:r>
      <w:proofErr w:type="spellEnd"/>
      <w:r w:rsidRPr="00E25178">
        <w:rPr>
          <w:spacing w:val="-4"/>
          <w:sz w:val="28"/>
          <w:szCs w:val="28"/>
        </w:rPr>
        <w:t xml:space="preserve">, Я. И. Курс </w:t>
      </w:r>
      <w:proofErr w:type="gramStart"/>
      <w:r w:rsidRPr="00E25178">
        <w:rPr>
          <w:spacing w:val="-4"/>
          <w:sz w:val="28"/>
          <w:szCs w:val="28"/>
        </w:rPr>
        <w:t>бизнес-права</w:t>
      </w:r>
      <w:proofErr w:type="gramEnd"/>
      <w:r w:rsidRPr="00E25178">
        <w:rPr>
          <w:spacing w:val="-4"/>
          <w:sz w:val="28"/>
          <w:szCs w:val="28"/>
        </w:rPr>
        <w:t xml:space="preserve">: гражданско-правовые основы организации предпринимательской деятельности: в 3 кн. / Я. И. </w:t>
      </w:r>
      <w:proofErr w:type="spellStart"/>
      <w:r w:rsidRPr="00E25178">
        <w:rPr>
          <w:spacing w:val="-4"/>
          <w:sz w:val="28"/>
          <w:szCs w:val="28"/>
        </w:rPr>
        <w:t>Функ</w:t>
      </w:r>
      <w:proofErr w:type="spellEnd"/>
      <w:r w:rsidRPr="00E25178">
        <w:rPr>
          <w:spacing w:val="-4"/>
          <w:sz w:val="28"/>
          <w:szCs w:val="28"/>
        </w:rPr>
        <w:t xml:space="preserve">. – Мн.: </w:t>
      </w:r>
      <w:proofErr w:type="spellStart"/>
      <w:r w:rsidRPr="00E25178">
        <w:rPr>
          <w:spacing w:val="-4"/>
          <w:sz w:val="28"/>
          <w:szCs w:val="28"/>
        </w:rPr>
        <w:t>Амалфея</w:t>
      </w:r>
      <w:proofErr w:type="spellEnd"/>
      <w:r w:rsidRPr="00E25178">
        <w:rPr>
          <w:spacing w:val="-4"/>
          <w:sz w:val="28"/>
          <w:szCs w:val="28"/>
        </w:rPr>
        <w:t>, 2005. – Кн. 1: Коммерческие организации (корпоративные формы организации предпринимательской деятельности).</w:t>
      </w:r>
    </w:p>
    <w:p w:rsidR="00E25178" w:rsidRPr="00E25178" w:rsidRDefault="00E25178" w:rsidP="00E25178">
      <w:pPr>
        <w:numPr>
          <w:ilvl w:val="0"/>
          <w:numId w:val="17"/>
        </w:numPr>
        <w:tabs>
          <w:tab w:val="clear" w:pos="360"/>
          <w:tab w:val="left" w:pos="0"/>
          <w:tab w:val="num" w:pos="540"/>
          <w:tab w:val="num" w:pos="644"/>
          <w:tab w:val="left" w:pos="720"/>
          <w:tab w:val="left" w:pos="900"/>
          <w:tab w:val="left" w:pos="993"/>
          <w:tab w:val="left" w:pos="1276"/>
          <w:tab w:val="left" w:pos="1418"/>
        </w:tabs>
        <w:ind w:left="0" w:firstLine="709"/>
        <w:jc w:val="both"/>
        <w:rPr>
          <w:spacing w:val="-4"/>
          <w:sz w:val="28"/>
          <w:szCs w:val="28"/>
        </w:rPr>
      </w:pPr>
      <w:proofErr w:type="spellStart"/>
      <w:r w:rsidRPr="00E25178">
        <w:rPr>
          <w:spacing w:val="-4"/>
          <w:sz w:val="28"/>
          <w:szCs w:val="28"/>
        </w:rPr>
        <w:t>Функ</w:t>
      </w:r>
      <w:proofErr w:type="spellEnd"/>
      <w:r w:rsidRPr="00E25178">
        <w:rPr>
          <w:spacing w:val="-4"/>
          <w:sz w:val="28"/>
          <w:szCs w:val="28"/>
        </w:rPr>
        <w:t xml:space="preserve">, Я. И. Курс </w:t>
      </w:r>
      <w:proofErr w:type="gramStart"/>
      <w:r w:rsidRPr="00E25178">
        <w:rPr>
          <w:spacing w:val="-4"/>
          <w:sz w:val="28"/>
          <w:szCs w:val="28"/>
        </w:rPr>
        <w:t>бизнес-права</w:t>
      </w:r>
      <w:proofErr w:type="gramEnd"/>
      <w:r w:rsidRPr="00E25178">
        <w:rPr>
          <w:spacing w:val="-4"/>
          <w:sz w:val="28"/>
          <w:szCs w:val="28"/>
        </w:rPr>
        <w:t xml:space="preserve">: гражданско-правовые основы организации предпринимательской деятельности: в 3 кн. / Я. И. </w:t>
      </w:r>
      <w:proofErr w:type="spellStart"/>
      <w:r w:rsidRPr="00E25178">
        <w:rPr>
          <w:spacing w:val="-4"/>
          <w:sz w:val="28"/>
          <w:szCs w:val="28"/>
        </w:rPr>
        <w:t>Функ</w:t>
      </w:r>
      <w:proofErr w:type="spellEnd"/>
      <w:r w:rsidRPr="00E25178">
        <w:rPr>
          <w:spacing w:val="-4"/>
          <w:sz w:val="28"/>
          <w:szCs w:val="28"/>
        </w:rPr>
        <w:t xml:space="preserve">. – Мн.: </w:t>
      </w:r>
      <w:proofErr w:type="spellStart"/>
      <w:r w:rsidRPr="00E25178">
        <w:rPr>
          <w:spacing w:val="-4"/>
          <w:sz w:val="28"/>
          <w:szCs w:val="28"/>
        </w:rPr>
        <w:t>Амалфея</w:t>
      </w:r>
      <w:proofErr w:type="spellEnd"/>
      <w:r w:rsidRPr="00E25178">
        <w:rPr>
          <w:spacing w:val="-4"/>
          <w:sz w:val="28"/>
          <w:szCs w:val="28"/>
        </w:rPr>
        <w:t>, 2005. – Кн. 2: Договорные формы предпринимательской деятельности.</w:t>
      </w:r>
    </w:p>
    <w:p w:rsidR="00E25178" w:rsidRPr="00B46D39" w:rsidRDefault="00E25178" w:rsidP="00E25178">
      <w:pPr>
        <w:numPr>
          <w:ilvl w:val="0"/>
          <w:numId w:val="17"/>
        </w:numPr>
        <w:tabs>
          <w:tab w:val="clear" w:pos="360"/>
          <w:tab w:val="num" w:pos="644"/>
          <w:tab w:val="left" w:pos="993"/>
          <w:tab w:val="left" w:pos="1276"/>
          <w:tab w:val="left" w:pos="1418"/>
        </w:tabs>
        <w:ind w:left="0" w:firstLine="709"/>
        <w:jc w:val="both"/>
        <w:rPr>
          <w:spacing w:val="-8"/>
          <w:sz w:val="28"/>
          <w:szCs w:val="28"/>
        </w:rPr>
      </w:pPr>
      <w:proofErr w:type="spellStart"/>
      <w:r w:rsidRPr="00B46D39">
        <w:rPr>
          <w:spacing w:val="-8"/>
          <w:sz w:val="28"/>
          <w:szCs w:val="28"/>
        </w:rPr>
        <w:t>Чигир</w:t>
      </w:r>
      <w:proofErr w:type="spellEnd"/>
      <w:r w:rsidRPr="00B46D39">
        <w:rPr>
          <w:spacing w:val="-8"/>
          <w:sz w:val="28"/>
          <w:szCs w:val="28"/>
        </w:rPr>
        <w:t xml:space="preserve">, В.Ф. Юридические лица (коммерческие и некоммерческие организации) Республики Беларусь/В.Ф. </w:t>
      </w:r>
      <w:proofErr w:type="spellStart"/>
      <w:r w:rsidRPr="00B46D39">
        <w:rPr>
          <w:spacing w:val="-8"/>
          <w:sz w:val="28"/>
          <w:szCs w:val="28"/>
        </w:rPr>
        <w:t>Чигир</w:t>
      </w:r>
      <w:proofErr w:type="spellEnd"/>
      <w:r w:rsidRPr="00B46D39">
        <w:rPr>
          <w:spacing w:val="-8"/>
          <w:sz w:val="28"/>
          <w:szCs w:val="28"/>
        </w:rPr>
        <w:t>. – Минск</w:t>
      </w:r>
      <w:proofErr w:type="gramStart"/>
      <w:r w:rsidRPr="00B46D39">
        <w:rPr>
          <w:spacing w:val="-8"/>
          <w:sz w:val="28"/>
          <w:szCs w:val="28"/>
        </w:rPr>
        <w:t xml:space="preserve">.: </w:t>
      </w:r>
      <w:proofErr w:type="spellStart"/>
      <w:proofErr w:type="gramEnd"/>
      <w:r w:rsidRPr="00B46D39">
        <w:rPr>
          <w:spacing w:val="-8"/>
          <w:sz w:val="28"/>
          <w:szCs w:val="28"/>
        </w:rPr>
        <w:t>Амалфея</w:t>
      </w:r>
      <w:proofErr w:type="spellEnd"/>
      <w:r w:rsidRPr="00B46D39">
        <w:rPr>
          <w:spacing w:val="-8"/>
          <w:sz w:val="28"/>
          <w:szCs w:val="28"/>
        </w:rPr>
        <w:t>, 2012. – 320 с.</w:t>
      </w:r>
    </w:p>
    <w:p w:rsidR="00E25178" w:rsidRPr="00E25178" w:rsidRDefault="00E25178" w:rsidP="00E25178">
      <w:pPr>
        <w:tabs>
          <w:tab w:val="left" w:pos="993"/>
          <w:tab w:val="left" w:pos="1276"/>
          <w:tab w:val="left" w:pos="1418"/>
        </w:tabs>
        <w:ind w:firstLine="709"/>
        <w:rPr>
          <w:spacing w:val="-4"/>
          <w:sz w:val="28"/>
          <w:szCs w:val="28"/>
        </w:rPr>
      </w:pPr>
      <w:r w:rsidRPr="00E25178">
        <w:rPr>
          <w:spacing w:val="-4"/>
          <w:sz w:val="28"/>
          <w:szCs w:val="28"/>
        </w:rPr>
        <w:t>Нормативные правовые акты</w:t>
      </w:r>
    </w:p>
    <w:p w:rsidR="00E25178" w:rsidRPr="00E25178" w:rsidRDefault="00E25178" w:rsidP="00E25178">
      <w:pPr>
        <w:numPr>
          <w:ilvl w:val="0"/>
          <w:numId w:val="17"/>
        </w:numPr>
        <w:tabs>
          <w:tab w:val="clear" w:pos="360"/>
          <w:tab w:val="num" w:pos="644"/>
          <w:tab w:val="left" w:pos="993"/>
          <w:tab w:val="left" w:pos="1276"/>
          <w:tab w:val="left" w:pos="1418"/>
        </w:tabs>
        <w:ind w:left="0" w:firstLine="709"/>
        <w:jc w:val="both"/>
        <w:rPr>
          <w:spacing w:val="-4"/>
          <w:sz w:val="28"/>
          <w:szCs w:val="28"/>
        </w:rPr>
      </w:pPr>
      <w:proofErr w:type="gramStart"/>
      <w:r w:rsidRPr="00E25178">
        <w:rPr>
          <w:spacing w:val="-4"/>
          <w:sz w:val="28"/>
          <w:szCs w:val="28"/>
        </w:rPr>
        <w:t xml:space="preserve">Конституция Республики Беларусь 1994 года (с изм. и доп.): принята на </w:t>
      </w:r>
      <w:proofErr w:type="spellStart"/>
      <w:r w:rsidRPr="00E25178">
        <w:rPr>
          <w:spacing w:val="-4"/>
          <w:sz w:val="28"/>
          <w:szCs w:val="28"/>
        </w:rPr>
        <w:t>респ</w:t>
      </w:r>
      <w:proofErr w:type="spellEnd"/>
      <w:r w:rsidRPr="00E25178">
        <w:rPr>
          <w:spacing w:val="-4"/>
          <w:sz w:val="28"/>
          <w:szCs w:val="28"/>
        </w:rPr>
        <w:t xml:space="preserve">. </w:t>
      </w:r>
      <w:proofErr w:type="spellStart"/>
      <w:r w:rsidRPr="00E25178">
        <w:rPr>
          <w:spacing w:val="-4"/>
          <w:sz w:val="28"/>
          <w:szCs w:val="28"/>
        </w:rPr>
        <w:t>реф</w:t>
      </w:r>
      <w:proofErr w:type="spellEnd"/>
      <w:r w:rsidRPr="00E25178">
        <w:rPr>
          <w:spacing w:val="-4"/>
          <w:sz w:val="28"/>
          <w:szCs w:val="28"/>
        </w:rPr>
        <w:t xml:space="preserve">. 24 </w:t>
      </w:r>
      <w:proofErr w:type="spellStart"/>
      <w:r w:rsidRPr="00E25178">
        <w:rPr>
          <w:spacing w:val="-4"/>
          <w:sz w:val="28"/>
          <w:szCs w:val="28"/>
        </w:rPr>
        <w:t>нояб</w:t>
      </w:r>
      <w:proofErr w:type="spellEnd"/>
      <w:r w:rsidRPr="00E25178">
        <w:rPr>
          <w:spacing w:val="-4"/>
          <w:sz w:val="28"/>
          <w:szCs w:val="28"/>
        </w:rPr>
        <w:t xml:space="preserve">. </w:t>
      </w:r>
      <w:smartTag w:uri="urn:schemas-microsoft-com:office:smarttags" w:element="metricconverter">
        <w:smartTagPr>
          <w:attr w:name="ProductID" w:val="1996 г"/>
        </w:smartTagPr>
        <w:r w:rsidRPr="00E25178">
          <w:rPr>
            <w:spacing w:val="-4"/>
            <w:sz w:val="28"/>
            <w:szCs w:val="28"/>
          </w:rPr>
          <w:t>1996 г</w:t>
        </w:r>
      </w:smartTag>
      <w:r w:rsidRPr="00E25178">
        <w:rPr>
          <w:spacing w:val="-4"/>
          <w:sz w:val="28"/>
          <w:szCs w:val="28"/>
        </w:rPr>
        <w:t xml:space="preserve">., в ред. Решения </w:t>
      </w:r>
      <w:proofErr w:type="spellStart"/>
      <w:r w:rsidRPr="00E25178">
        <w:rPr>
          <w:spacing w:val="-4"/>
          <w:sz w:val="28"/>
          <w:szCs w:val="28"/>
        </w:rPr>
        <w:t>респ</w:t>
      </w:r>
      <w:proofErr w:type="spellEnd"/>
      <w:r w:rsidRPr="00E25178">
        <w:rPr>
          <w:spacing w:val="-4"/>
          <w:sz w:val="28"/>
          <w:szCs w:val="28"/>
        </w:rPr>
        <w:t xml:space="preserve">. </w:t>
      </w:r>
      <w:proofErr w:type="spellStart"/>
      <w:r w:rsidRPr="00E25178">
        <w:rPr>
          <w:spacing w:val="-4"/>
          <w:sz w:val="28"/>
          <w:szCs w:val="28"/>
        </w:rPr>
        <w:t>реф</w:t>
      </w:r>
      <w:proofErr w:type="spellEnd"/>
      <w:r w:rsidRPr="00E25178">
        <w:rPr>
          <w:spacing w:val="-4"/>
          <w:sz w:val="28"/>
          <w:szCs w:val="28"/>
        </w:rPr>
        <w:t xml:space="preserve">. от 17 окт. </w:t>
      </w:r>
      <w:smartTag w:uri="urn:schemas-microsoft-com:office:smarttags" w:element="metricconverter">
        <w:smartTagPr>
          <w:attr w:name="ProductID" w:val="2004 г"/>
        </w:smartTagPr>
        <w:r w:rsidRPr="00E25178">
          <w:rPr>
            <w:spacing w:val="-4"/>
            <w:sz w:val="28"/>
            <w:szCs w:val="28"/>
          </w:rPr>
          <w:t>2004 г</w:t>
        </w:r>
      </w:smartTag>
      <w:r w:rsidRPr="00E25178">
        <w:rPr>
          <w:spacing w:val="-4"/>
          <w:sz w:val="28"/>
          <w:szCs w:val="28"/>
        </w:rPr>
        <w:t xml:space="preserve">.) // </w:t>
      </w:r>
      <w:r w:rsidRPr="00E25178">
        <w:rPr>
          <w:snapToGrid w:val="0"/>
          <w:spacing w:val="-4"/>
          <w:sz w:val="28"/>
          <w:szCs w:val="28"/>
        </w:rPr>
        <w:t>Национальный реестр правовых актов Республики Беларусь</w:t>
      </w:r>
      <w:r w:rsidRPr="00E25178">
        <w:rPr>
          <w:spacing w:val="-4"/>
          <w:sz w:val="28"/>
          <w:szCs w:val="28"/>
        </w:rPr>
        <w:t xml:space="preserve">. – 2004. – № 188. </w:t>
      </w:r>
      <w:proofErr w:type="gramEnd"/>
    </w:p>
    <w:p w:rsidR="00E25178" w:rsidRPr="00B46D39" w:rsidRDefault="00E25178" w:rsidP="00E25178">
      <w:pPr>
        <w:numPr>
          <w:ilvl w:val="0"/>
          <w:numId w:val="17"/>
        </w:numPr>
        <w:tabs>
          <w:tab w:val="clear" w:pos="360"/>
          <w:tab w:val="num" w:pos="644"/>
          <w:tab w:val="left" w:pos="993"/>
          <w:tab w:val="left" w:pos="1276"/>
          <w:tab w:val="left" w:pos="1418"/>
        </w:tabs>
        <w:ind w:left="0" w:firstLine="709"/>
        <w:jc w:val="both"/>
        <w:rPr>
          <w:snapToGrid w:val="0"/>
          <w:sz w:val="28"/>
          <w:szCs w:val="28"/>
        </w:rPr>
      </w:pPr>
      <w:r w:rsidRPr="00B46D39">
        <w:rPr>
          <w:sz w:val="28"/>
          <w:szCs w:val="28"/>
        </w:rPr>
        <w:t xml:space="preserve">Гражданский кодекс Республики Беларусь </w:t>
      </w:r>
      <w:r w:rsidRPr="00B46D39">
        <w:rPr>
          <w:snapToGrid w:val="0"/>
          <w:sz w:val="28"/>
          <w:szCs w:val="28"/>
        </w:rPr>
        <w:t>от 07.12.1998 № 218-З  // Ведомости Национального Собрания Республики Беларусь. – 1999. – № 7-9, ст. 101.</w:t>
      </w:r>
      <w:r w:rsidRPr="00B46D39">
        <w:rPr>
          <w:sz w:val="28"/>
          <w:szCs w:val="28"/>
        </w:rPr>
        <w:t xml:space="preserve">  </w:t>
      </w:r>
    </w:p>
    <w:p w:rsidR="00E25178" w:rsidRPr="00E25178" w:rsidRDefault="00E25178" w:rsidP="00E25178">
      <w:pPr>
        <w:numPr>
          <w:ilvl w:val="0"/>
          <w:numId w:val="17"/>
        </w:numPr>
        <w:tabs>
          <w:tab w:val="clear" w:pos="360"/>
          <w:tab w:val="left" w:pos="0"/>
          <w:tab w:val="num" w:pos="644"/>
          <w:tab w:val="left" w:pos="720"/>
          <w:tab w:val="left" w:pos="900"/>
          <w:tab w:val="left" w:pos="993"/>
          <w:tab w:val="left" w:pos="1276"/>
          <w:tab w:val="left" w:pos="1418"/>
        </w:tabs>
        <w:ind w:left="0" w:firstLine="709"/>
        <w:jc w:val="both"/>
        <w:rPr>
          <w:spacing w:val="-4"/>
          <w:sz w:val="28"/>
          <w:szCs w:val="28"/>
        </w:rPr>
      </w:pPr>
      <w:r w:rsidRPr="00E25178">
        <w:rPr>
          <w:spacing w:val="-4"/>
          <w:sz w:val="28"/>
          <w:szCs w:val="28"/>
        </w:rPr>
        <w:t>Государственная программа инновационного развития Республики Беларусь на 201</w:t>
      </w:r>
      <w:r w:rsidR="00B46D39">
        <w:rPr>
          <w:spacing w:val="-4"/>
          <w:sz w:val="28"/>
          <w:szCs w:val="28"/>
        </w:rPr>
        <w:t>6</w:t>
      </w:r>
      <w:r w:rsidRPr="00E25178">
        <w:rPr>
          <w:spacing w:val="-4"/>
          <w:sz w:val="28"/>
          <w:szCs w:val="28"/>
        </w:rPr>
        <w:t xml:space="preserve"> - 20</w:t>
      </w:r>
      <w:r w:rsidR="00B46D39">
        <w:rPr>
          <w:spacing w:val="-4"/>
          <w:sz w:val="28"/>
          <w:szCs w:val="28"/>
        </w:rPr>
        <w:t>20</w:t>
      </w:r>
      <w:r w:rsidRPr="00E25178">
        <w:rPr>
          <w:spacing w:val="-4"/>
          <w:sz w:val="28"/>
          <w:szCs w:val="28"/>
        </w:rPr>
        <w:t xml:space="preserve"> годы: </w:t>
      </w:r>
      <w:r w:rsidR="00B46D39" w:rsidRPr="00B46D39">
        <w:rPr>
          <w:sz w:val="28"/>
          <w:szCs w:val="28"/>
          <w:shd w:val="clear" w:color="auto" w:fill="FFFFFF"/>
        </w:rPr>
        <w:t xml:space="preserve">31 января 2017 г. № 31. (в редакции Указов </w:t>
      </w:r>
      <w:r w:rsidR="00B46D39" w:rsidRPr="00B46D39">
        <w:rPr>
          <w:sz w:val="28"/>
          <w:szCs w:val="28"/>
          <w:shd w:val="clear" w:color="auto" w:fill="FFFFFF"/>
        </w:rPr>
        <w:lastRenderedPageBreak/>
        <w:t>Президента</w:t>
      </w:r>
      <w:r w:rsidR="00B46D39" w:rsidRPr="00B46D39">
        <w:rPr>
          <w:rStyle w:val="apple-converted-space"/>
          <w:sz w:val="28"/>
          <w:szCs w:val="28"/>
          <w:shd w:val="clear" w:color="auto" w:fill="FFFFFF"/>
        </w:rPr>
        <w:t> </w:t>
      </w:r>
      <w:r w:rsidR="00B46D39" w:rsidRPr="00B46D39">
        <w:rPr>
          <w:rStyle w:val="a8"/>
          <w:bCs/>
          <w:i w:val="0"/>
          <w:iCs w:val="0"/>
          <w:sz w:val="28"/>
          <w:szCs w:val="28"/>
          <w:shd w:val="clear" w:color="auto" w:fill="FFFFFF"/>
        </w:rPr>
        <w:t>Республики Беларусь</w:t>
      </w:r>
      <w:r w:rsidR="00B46D39" w:rsidRPr="00B46D39">
        <w:rPr>
          <w:rStyle w:val="apple-converted-space"/>
          <w:sz w:val="28"/>
          <w:szCs w:val="28"/>
          <w:shd w:val="clear" w:color="auto" w:fill="FFFFFF"/>
        </w:rPr>
        <w:t> </w:t>
      </w:r>
      <w:r w:rsidR="00B46D39" w:rsidRPr="00B46D39">
        <w:rPr>
          <w:sz w:val="28"/>
          <w:szCs w:val="28"/>
          <w:shd w:val="clear" w:color="auto" w:fill="FFFFFF"/>
        </w:rPr>
        <w:t>от 25 июля 2017 г. №258; от 30 ноября 2017 г. №428)</w:t>
      </w:r>
      <w:r w:rsidRPr="00B46D39">
        <w:rPr>
          <w:spacing w:val="-4"/>
          <w:sz w:val="28"/>
          <w:szCs w:val="28"/>
        </w:rPr>
        <w:t xml:space="preserve"> //</w:t>
      </w:r>
      <w:r w:rsidRPr="00E25178">
        <w:rPr>
          <w:spacing w:val="-4"/>
          <w:sz w:val="28"/>
          <w:szCs w:val="28"/>
        </w:rPr>
        <w:t xml:space="preserve">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gramStart"/>
      <w:r w:rsidRPr="00E25178">
        <w:rPr>
          <w:spacing w:val="-4"/>
          <w:sz w:val="28"/>
          <w:szCs w:val="28"/>
        </w:rPr>
        <w:t>ПРОФ</w:t>
      </w:r>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B46D39">
        <w:rPr>
          <w:spacing w:val="-4"/>
          <w:sz w:val="28"/>
          <w:szCs w:val="28"/>
        </w:rPr>
        <w:t>8</w:t>
      </w:r>
      <w:r w:rsidRPr="00E25178">
        <w:rPr>
          <w:spacing w:val="-4"/>
          <w:sz w:val="28"/>
          <w:szCs w:val="28"/>
        </w:rPr>
        <w:t>.</w:t>
      </w:r>
      <w:r w:rsidRPr="00E25178">
        <w:rPr>
          <w:snapToGrid w:val="0"/>
          <w:spacing w:val="-4"/>
          <w:sz w:val="28"/>
          <w:szCs w:val="28"/>
        </w:rPr>
        <w:t xml:space="preserve"> </w:t>
      </w:r>
    </w:p>
    <w:p w:rsidR="00E25178" w:rsidRPr="00E25178" w:rsidRDefault="00E25178" w:rsidP="00E25178">
      <w:pPr>
        <w:numPr>
          <w:ilvl w:val="0"/>
          <w:numId w:val="17"/>
        </w:numPr>
        <w:tabs>
          <w:tab w:val="clear" w:pos="360"/>
          <w:tab w:val="left" w:pos="0"/>
          <w:tab w:val="num" w:pos="644"/>
          <w:tab w:val="left" w:pos="720"/>
          <w:tab w:val="left" w:pos="900"/>
          <w:tab w:val="left" w:pos="993"/>
          <w:tab w:val="left" w:pos="1276"/>
          <w:tab w:val="left" w:pos="1418"/>
        </w:tabs>
        <w:ind w:left="0" w:firstLine="709"/>
        <w:jc w:val="both"/>
        <w:rPr>
          <w:spacing w:val="-4"/>
          <w:sz w:val="28"/>
          <w:szCs w:val="28"/>
        </w:rPr>
      </w:pPr>
      <w:r w:rsidRPr="00E25178">
        <w:rPr>
          <w:spacing w:val="-4"/>
          <w:sz w:val="28"/>
          <w:szCs w:val="28"/>
        </w:rPr>
        <w:t>Программа социально-экономического развития Республики Беларусь на 201</w:t>
      </w:r>
      <w:r w:rsidR="004D53C8">
        <w:rPr>
          <w:spacing w:val="-4"/>
          <w:sz w:val="28"/>
          <w:szCs w:val="28"/>
        </w:rPr>
        <w:t>6 - 2020</w:t>
      </w:r>
      <w:r w:rsidRPr="00E25178">
        <w:rPr>
          <w:spacing w:val="-4"/>
          <w:sz w:val="28"/>
          <w:szCs w:val="28"/>
        </w:rPr>
        <w:t xml:space="preserve"> годы: утв. Указом Президента Республики Беларусь от </w:t>
      </w:r>
      <w:r w:rsidR="004D53C8">
        <w:rPr>
          <w:spacing w:val="-4"/>
          <w:sz w:val="28"/>
          <w:szCs w:val="28"/>
        </w:rPr>
        <w:t>15.12.2016</w:t>
      </w:r>
      <w:r w:rsidRPr="00E25178">
        <w:rPr>
          <w:spacing w:val="-4"/>
          <w:sz w:val="28"/>
          <w:szCs w:val="28"/>
        </w:rPr>
        <w:t xml:space="preserve"> №</w:t>
      </w:r>
      <w:r w:rsidR="004D53C8">
        <w:rPr>
          <w:spacing w:val="-4"/>
          <w:sz w:val="28"/>
          <w:szCs w:val="28"/>
        </w:rPr>
        <w:t>466 (в ред. от 30.11.2017 № 428)</w:t>
      </w:r>
      <w:r w:rsidRPr="00E25178">
        <w:rPr>
          <w:spacing w:val="-4"/>
          <w:sz w:val="28"/>
          <w:szCs w:val="28"/>
        </w:rPr>
        <w:t>//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gramStart"/>
      <w:r w:rsidRPr="00E25178">
        <w:rPr>
          <w:spacing w:val="-4"/>
          <w:sz w:val="28"/>
          <w:szCs w:val="28"/>
        </w:rPr>
        <w:t>ПРОФ</w:t>
      </w:r>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4D53C8">
        <w:rPr>
          <w:spacing w:val="-4"/>
          <w:sz w:val="28"/>
          <w:szCs w:val="28"/>
        </w:rPr>
        <w:t>8</w:t>
      </w:r>
      <w:r w:rsidRPr="00E25178">
        <w:rPr>
          <w:spacing w:val="-4"/>
          <w:sz w:val="28"/>
          <w:szCs w:val="28"/>
        </w:rPr>
        <w:t>.</w:t>
      </w:r>
      <w:r w:rsidRPr="00E25178">
        <w:rPr>
          <w:snapToGrid w:val="0"/>
          <w:spacing w:val="-4"/>
          <w:sz w:val="28"/>
          <w:szCs w:val="28"/>
        </w:rPr>
        <w:t xml:space="preserve"> </w:t>
      </w:r>
    </w:p>
    <w:p w:rsidR="00E25178" w:rsidRPr="00E25178" w:rsidRDefault="00E25178" w:rsidP="00E25178">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 xml:space="preserve">О государственной регистрации и ликвидации (прекращении деятельности) субъектов хозяйствования (вместе с «Положением о государственной регистрации субъектов хозяйствования, положением о ликвидации (прекращении деятельности) субъектов хозяйствования»): декрет Президента Республики Беларусь от 16.01.2009 г. № 1 (в ред. Декрета Президента Республики Беларусь от </w:t>
      </w:r>
      <w:r w:rsidR="004D53C8">
        <w:rPr>
          <w:spacing w:val="-4"/>
          <w:sz w:val="28"/>
          <w:szCs w:val="28"/>
        </w:rPr>
        <w:t>23.11.2017</w:t>
      </w:r>
      <w:r w:rsidRPr="00E25178">
        <w:rPr>
          <w:spacing w:val="-4"/>
          <w:sz w:val="28"/>
          <w:szCs w:val="28"/>
        </w:rPr>
        <w:t xml:space="preserve"> №</w:t>
      </w:r>
      <w:r w:rsidR="004D53C8">
        <w:rPr>
          <w:spacing w:val="-4"/>
          <w:sz w:val="28"/>
          <w:szCs w:val="28"/>
        </w:rPr>
        <w:t>7</w:t>
      </w:r>
      <w:r w:rsidRPr="00E25178">
        <w:rPr>
          <w:spacing w:val="-4"/>
          <w:sz w:val="28"/>
          <w:szCs w:val="28"/>
        </w:rPr>
        <w:t>)  //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spellStart"/>
      <w:proofErr w:type="gramStart"/>
      <w:r w:rsidRPr="00E25178">
        <w:rPr>
          <w:spacing w:val="-4"/>
          <w:sz w:val="28"/>
          <w:szCs w:val="28"/>
        </w:rPr>
        <w:t>Проф</w:t>
      </w:r>
      <w:proofErr w:type="spellEnd"/>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4D53C8">
        <w:rPr>
          <w:spacing w:val="-4"/>
          <w:sz w:val="28"/>
          <w:szCs w:val="28"/>
        </w:rPr>
        <w:t>8</w:t>
      </w:r>
      <w:r w:rsidRPr="00E25178">
        <w:rPr>
          <w:spacing w:val="-4"/>
          <w:sz w:val="28"/>
          <w:szCs w:val="28"/>
        </w:rPr>
        <w:t>.</w:t>
      </w:r>
    </w:p>
    <w:p w:rsidR="00E25178" w:rsidRPr="00E25178" w:rsidRDefault="00E25178" w:rsidP="00E25178">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 xml:space="preserve">О государственной регистрации недвижимого имущества, прав на него и сделок с ним: Закон Республики Беларусь от 22.07.2002 N 133-З (ред. от </w:t>
      </w:r>
      <w:r w:rsidR="004D53C8">
        <w:rPr>
          <w:spacing w:val="-4"/>
          <w:sz w:val="28"/>
          <w:szCs w:val="28"/>
        </w:rPr>
        <w:t>24.10.2016</w:t>
      </w:r>
      <w:r w:rsidRPr="00E25178">
        <w:rPr>
          <w:spacing w:val="-4"/>
          <w:sz w:val="28"/>
          <w:szCs w:val="28"/>
        </w:rPr>
        <w:t>)</w:t>
      </w:r>
      <w:r w:rsidR="004D53C8" w:rsidRPr="004D53C8">
        <w:rPr>
          <w:spacing w:val="-4"/>
          <w:sz w:val="28"/>
          <w:szCs w:val="28"/>
        </w:rPr>
        <w:t xml:space="preserve"> </w:t>
      </w:r>
      <w:r w:rsidR="004D53C8" w:rsidRPr="00E25178">
        <w:rPr>
          <w:spacing w:val="-4"/>
          <w:sz w:val="28"/>
          <w:szCs w:val="28"/>
        </w:rPr>
        <w:t>// Консультант Плюс</w:t>
      </w:r>
      <w:proofErr w:type="gramStart"/>
      <w:r w:rsidR="004D53C8" w:rsidRPr="00E25178">
        <w:rPr>
          <w:spacing w:val="-4"/>
          <w:sz w:val="28"/>
          <w:szCs w:val="28"/>
        </w:rPr>
        <w:t xml:space="preserve"> :</w:t>
      </w:r>
      <w:proofErr w:type="gramEnd"/>
      <w:r w:rsidR="004D53C8" w:rsidRPr="00E25178">
        <w:rPr>
          <w:spacing w:val="-4"/>
          <w:sz w:val="28"/>
          <w:szCs w:val="28"/>
        </w:rPr>
        <w:t xml:space="preserve"> Беларусь. Технология </w:t>
      </w:r>
      <w:proofErr w:type="spellStart"/>
      <w:proofErr w:type="gramStart"/>
      <w:r w:rsidR="004D53C8" w:rsidRPr="00E25178">
        <w:rPr>
          <w:spacing w:val="-4"/>
          <w:sz w:val="28"/>
          <w:szCs w:val="28"/>
        </w:rPr>
        <w:t>Проф</w:t>
      </w:r>
      <w:proofErr w:type="spellEnd"/>
      <w:proofErr w:type="gramEnd"/>
      <w:r w:rsidR="004D53C8" w:rsidRPr="00E25178">
        <w:rPr>
          <w:spacing w:val="-4"/>
          <w:sz w:val="28"/>
          <w:szCs w:val="28"/>
        </w:rPr>
        <w:t xml:space="preserve"> [Электронный ресурс] / ООО «</w:t>
      </w:r>
      <w:proofErr w:type="spellStart"/>
      <w:r w:rsidR="004D53C8" w:rsidRPr="00E25178">
        <w:rPr>
          <w:spacing w:val="-4"/>
          <w:sz w:val="28"/>
          <w:szCs w:val="28"/>
        </w:rPr>
        <w:t>ЮрСпектр</w:t>
      </w:r>
      <w:proofErr w:type="spellEnd"/>
      <w:r w:rsidR="004D53C8" w:rsidRPr="00E25178">
        <w:rPr>
          <w:spacing w:val="-4"/>
          <w:sz w:val="28"/>
          <w:szCs w:val="28"/>
        </w:rPr>
        <w:t xml:space="preserve">», Нац. Центр правовой </w:t>
      </w:r>
      <w:proofErr w:type="spellStart"/>
      <w:r w:rsidR="004D53C8" w:rsidRPr="00E25178">
        <w:rPr>
          <w:spacing w:val="-4"/>
          <w:sz w:val="28"/>
          <w:szCs w:val="28"/>
        </w:rPr>
        <w:t>информ</w:t>
      </w:r>
      <w:proofErr w:type="spellEnd"/>
      <w:r w:rsidR="004D53C8" w:rsidRPr="00E25178">
        <w:rPr>
          <w:spacing w:val="-4"/>
          <w:sz w:val="28"/>
          <w:szCs w:val="28"/>
        </w:rPr>
        <w:t xml:space="preserve">. </w:t>
      </w:r>
      <w:proofErr w:type="spellStart"/>
      <w:r w:rsidR="004D53C8" w:rsidRPr="00E25178">
        <w:rPr>
          <w:spacing w:val="-4"/>
          <w:sz w:val="28"/>
          <w:szCs w:val="28"/>
        </w:rPr>
        <w:t>Респ</w:t>
      </w:r>
      <w:proofErr w:type="spellEnd"/>
      <w:r w:rsidR="004D53C8" w:rsidRPr="00E25178">
        <w:rPr>
          <w:spacing w:val="-4"/>
          <w:sz w:val="28"/>
          <w:szCs w:val="28"/>
        </w:rPr>
        <w:t>. Беларусь. – Минск, 201</w:t>
      </w:r>
      <w:r w:rsidR="004D53C8">
        <w:rPr>
          <w:spacing w:val="-4"/>
          <w:sz w:val="28"/>
          <w:szCs w:val="28"/>
        </w:rPr>
        <w:t>8</w:t>
      </w:r>
      <w:r w:rsidR="004D53C8" w:rsidRPr="00E25178">
        <w:rPr>
          <w:spacing w:val="-4"/>
          <w:sz w:val="28"/>
          <w:szCs w:val="28"/>
        </w:rPr>
        <w:t>.</w:t>
      </w:r>
    </w:p>
    <w:p w:rsidR="00E25178" w:rsidRPr="00E25178" w:rsidRDefault="00E25178" w:rsidP="00E25178">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О коммерческой тайне: закон Республики Беларусь от 05.01.2013 N 16-З//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gramStart"/>
      <w:r w:rsidRPr="00E25178">
        <w:rPr>
          <w:spacing w:val="-4"/>
          <w:sz w:val="28"/>
          <w:szCs w:val="28"/>
        </w:rPr>
        <w:t>ПРОФ</w:t>
      </w:r>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C57B83">
        <w:rPr>
          <w:spacing w:val="-4"/>
          <w:sz w:val="28"/>
          <w:szCs w:val="28"/>
        </w:rPr>
        <w:t>8</w:t>
      </w:r>
      <w:r w:rsidRPr="00E25178">
        <w:rPr>
          <w:spacing w:val="-4"/>
          <w:sz w:val="28"/>
          <w:szCs w:val="28"/>
        </w:rPr>
        <w:t>.</w:t>
      </w:r>
      <w:r w:rsidR="004D53C8">
        <w:rPr>
          <w:spacing w:val="-4"/>
          <w:sz w:val="28"/>
          <w:szCs w:val="28"/>
        </w:rPr>
        <w:t xml:space="preserve"> </w:t>
      </w:r>
    </w:p>
    <w:p w:rsidR="00E25178" w:rsidRPr="00E25178" w:rsidRDefault="00E25178" w:rsidP="00E25178">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О рынке ценных бумаг: закон Республики Беларусь от 05.01.2015 N 231-З</w:t>
      </w:r>
      <w:r w:rsidR="00C57B83">
        <w:rPr>
          <w:spacing w:val="-4"/>
          <w:sz w:val="28"/>
          <w:szCs w:val="28"/>
        </w:rPr>
        <w:t xml:space="preserve"> (в ред. от 17.07.2017)</w:t>
      </w:r>
      <w:r w:rsidRPr="00E25178">
        <w:rPr>
          <w:spacing w:val="-4"/>
          <w:sz w:val="28"/>
          <w:szCs w:val="28"/>
        </w:rPr>
        <w:t>//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gramStart"/>
      <w:r w:rsidRPr="00E25178">
        <w:rPr>
          <w:spacing w:val="-4"/>
          <w:sz w:val="28"/>
          <w:szCs w:val="28"/>
        </w:rPr>
        <w:t>ПРОФ</w:t>
      </w:r>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C57B83">
        <w:rPr>
          <w:spacing w:val="-4"/>
          <w:sz w:val="28"/>
          <w:szCs w:val="28"/>
        </w:rPr>
        <w:t>8</w:t>
      </w:r>
      <w:r w:rsidRPr="00E25178">
        <w:rPr>
          <w:spacing w:val="-4"/>
          <w:sz w:val="28"/>
          <w:szCs w:val="28"/>
        </w:rPr>
        <w:t>.</w:t>
      </w:r>
    </w:p>
    <w:p w:rsidR="00E25178" w:rsidRPr="00E25178" w:rsidRDefault="00E25178" w:rsidP="00E25178">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 xml:space="preserve"> О хозяйственных обществах: закон </w:t>
      </w:r>
      <w:proofErr w:type="spellStart"/>
      <w:r w:rsidRPr="00E25178">
        <w:rPr>
          <w:spacing w:val="-4"/>
          <w:sz w:val="28"/>
          <w:szCs w:val="28"/>
        </w:rPr>
        <w:t>Респ</w:t>
      </w:r>
      <w:proofErr w:type="spellEnd"/>
      <w:r w:rsidRPr="00E25178">
        <w:rPr>
          <w:spacing w:val="-4"/>
          <w:sz w:val="28"/>
          <w:szCs w:val="28"/>
        </w:rPr>
        <w:t xml:space="preserve">. Беларусь от 9 дек. </w:t>
      </w:r>
      <w:smartTag w:uri="urn:schemas-microsoft-com:office:smarttags" w:element="metricconverter">
        <w:smartTagPr>
          <w:attr w:name="ProductID" w:val="1996 г"/>
        </w:smartTagPr>
        <w:r w:rsidRPr="00E25178">
          <w:rPr>
            <w:spacing w:val="-4"/>
            <w:sz w:val="28"/>
            <w:szCs w:val="28"/>
          </w:rPr>
          <w:t>1992 г</w:t>
        </w:r>
      </w:smartTag>
      <w:r w:rsidRPr="00E25178">
        <w:rPr>
          <w:spacing w:val="-4"/>
          <w:sz w:val="28"/>
          <w:szCs w:val="28"/>
        </w:rPr>
        <w:t xml:space="preserve">., № 2020-XII (ред. от </w:t>
      </w:r>
      <w:r w:rsidR="00C57B83">
        <w:rPr>
          <w:spacing w:val="-4"/>
          <w:sz w:val="28"/>
          <w:szCs w:val="28"/>
        </w:rPr>
        <w:t xml:space="preserve">15.07.2015 </w:t>
      </w:r>
      <w:r w:rsidRPr="00E25178">
        <w:rPr>
          <w:spacing w:val="-4"/>
          <w:sz w:val="28"/>
          <w:szCs w:val="28"/>
        </w:rPr>
        <w:t>г.) //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gramStart"/>
      <w:r w:rsidRPr="00E25178">
        <w:rPr>
          <w:spacing w:val="-4"/>
          <w:sz w:val="28"/>
          <w:szCs w:val="28"/>
        </w:rPr>
        <w:t>ПРОФ</w:t>
      </w:r>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C57B83">
        <w:rPr>
          <w:spacing w:val="-4"/>
          <w:sz w:val="28"/>
          <w:szCs w:val="28"/>
        </w:rPr>
        <w:t>8</w:t>
      </w:r>
      <w:r w:rsidRPr="00E25178">
        <w:rPr>
          <w:spacing w:val="-4"/>
          <w:sz w:val="28"/>
          <w:szCs w:val="28"/>
        </w:rPr>
        <w:t>.</w:t>
      </w:r>
    </w:p>
    <w:p w:rsidR="00E25178" w:rsidRPr="00E25178" w:rsidRDefault="00E25178" w:rsidP="00E25178">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 xml:space="preserve">О некоторых вопросах аренды и безвозмездного пользования имуществом:  Указ Президента Республики Беларусь от 29.03.2012 N 150 (ред. от </w:t>
      </w:r>
      <w:r w:rsidR="00C57B83">
        <w:rPr>
          <w:spacing w:val="-4"/>
          <w:sz w:val="28"/>
          <w:szCs w:val="28"/>
        </w:rPr>
        <w:t xml:space="preserve">14.04.2018) </w:t>
      </w:r>
      <w:r w:rsidRPr="00E25178">
        <w:rPr>
          <w:spacing w:val="-4"/>
          <w:sz w:val="28"/>
          <w:szCs w:val="28"/>
        </w:rPr>
        <w:t>//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gramStart"/>
      <w:r w:rsidRPr="00E25178">
        <w:rPr>
          <w:spacing w:val="-4"/>
          <w:sz w:val="28"/>
          <w:szCs w:val="28"/>
        </w:rPr>
        <w:t>ПРОФ</w:t>
      </w:r>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w:t>
      </w:r>
      <w:r w:rsidR="00C57B83">
        <w:rPr>
          <w:spacing w:val="-4"/>
          <w:sz w:val="28"/>
          <w:szCs w:val="28"/>
        </w:rPr>
        <w:t>8</w:t>
      </w:r>
      <w:r w:rsidRPr="00E25178">
        <w:rPr>
          <w:spacing w:val="-4"/>
          <w:sz w:val="28"/>
          <w:szCs w:val="28"/>
        </w:rPr>
        <w:t>.</w:t>
      </w:r>
    </w:p>
    <w:p w:rsidR="00E25178" w:rsidRPr="00C57B83" w:rsidRDefault="00E25178" w:rsidP="00C57B83">
      <w:pPr>
        <w:numPr>
          <w:ilvl w:val="0"/>
          <w:numId w:val="17"/>
        </w:numPr>
        <w:tabs>
          <w:tab w:val="clear" w:pos="360"/>
          <w:tab w:val="left" w:pos="0"/>
          <w:tab w:val="num" w:pos="644"/>
          <w:tab w:val="left" w:pos="900"/>
          <w:tab w:val="left" w:pos="993"/>
          <w:tab w:val="left" w:pos="1276"/>
          <w:tab w:val="left" w:pos="1418"/>
        </w:tabs>
        <w:ind w:left="0" w:firstLine="709"/>
        <w:jc w:val="both"/>
        <w:rPr>
          <w:spacing w:val="-4"/>
          <w:sz w:val="28"/>
          <w:szCs w:val="28"/>
        </w:rPr>
      </w:pPr>
      <w:r w:rsidRPr="00E25178">
        <w:rPr>
          <w:spacing w:val="-4"/>
          <w:sz w:val="28"/>
          <w:szCs w:val="28"/>
        </w:rPr>
        <w:t xml:space="preserve">О применении норм Гражданского кодекса Республики Беларусь, регулирующих заключение, изменение и расторжение договоров: постановление Пленума Высшего Хозяйственного Суда </w:t>
      </w:r>
      <w:proofErr w:type="spellStart"/>
      <w:r w:rsidRPr="00E25178">
        <w:rPr>
          <w:spacing w:val="-4"/>
          <w:sz w:val="28"/>
          <w:szCs w:val="28"/>
        </w:rPr>
        <w:t>Респ</w:t>
      </w:r>
      <w:proofErr w:type="spellEnd"/>
      <w:r w:rsidRPr="00E25178">
        <w:rPr>
          <w:spacing w:val="-4"/>
          <w:sz w:val="28"/>
          <w:szCs w:val="28"/>
        </w:rPr>
        <w:t xml:space="preserve">. Беларусь </w:t>
      </w:r>
      <w:r w:rsidRPr="00E25178">
        <w:rPr>
          <w:snapToGrid w:val="0"/>
          <w:spacing w:val="-4"/>
          <w:sz w:val="28"/>
          <w:szCs w:val="28"/>
        </w:rPr>
        <w:t>от 16.12.1999 № 16 (ред. от 26.09.2008)</w:t>
      </w:r>
      <w:r w:rsidRPr="00E25178">
        <w:rPr>
          <w:spacing w:val="-4"/>
          <w:sz w:val="28"/>
          <w:szCs w:val="28"/>
        </w:rPr>
        <w:t xml:space="preserve"> // // Консультант Плюс</w:t>
      </w:r>
      <w:proofErr w:type="gramStart"/>
      <w:r w:rsidRPr="00E25178">
        <w:rPr>
          <w:spacing w:val="-4"/>
          <w:sz w:val="28"/>
          <w:szCs w:val="28"/>
        </w:rPr>
        <w:t xml:space="preserve"> :</w:t>
      </w:r>
      <w:proofErr w:type="gramEnd"/>
      <w:r w:rsidRPr="00E25178">
        <w:rPr>
          <w:spacing w:val="-4"/>
          <w:sz w:val="28"/>
          <w:szCs w:val="28"/>
        </w:rPr>
        <w:t xml:space="preserve"> Беларусь. Технология </w:t>
      </w:r>
      <w:proofErr w:type="spellStart"/>
      <w:proofErr w:type="gramStart"/>
      <w:r w:rsidRPr="00E25178">
        <w:rPr>
          <w:spacing w:val="-4"/>
          <w:sz w:val="28"/>
          <w:szCs w:val="28"/>
        </w:rPr>
        <w:t>Проф</w:t>
      </w:r>
      <w:proofErr w:type="spellEnd"/>
      <w:proofErr w:type="gramEnd"/>
      <w:r w:rsidRPr="00E25178">
        <w:rPr>
          <w:spacing w:val="-4"/>
          <w:sz w:val="28"/>
          <w:szCs w:val="28"/>
        </w:rPr>
        <w:t xml:space="preserve"> [Электронный ресурс] / ООО «</w:t>
      </w:r>
      <w:proofErr w:type="spellStart"/>
      <w:r w:rsidRPr="00E25178">
        <w:rPr>
          <w:spacing w:val="-4"/>
          <w:sz w:val="28"/>
          <w:szCs w:val="28"/>
        </w:rPr>
        <w:t>ЮрСпектр</w:t>
      </w:r>
      <w:proofErr w:type="spellEnd"/>
      <w:r w:rsidRPr="00E25178">
        <w:rPr>
          <w:spacing w:val="-4"/>
          <w:sz w:val="28"/>
          <w:szCs w:val="28"/>
        </w:rPr>
        <w:t xml:space="preserve">», Нац. центр правовой </w:t>
      </w:r>
      <w:proofErr w:type="spellStart"/>
      <w:r w:rsidRPr="00E25178">
        <w:rPr>
          <w:spacing w:val="-4"/>
          <w:sz w:val="28"/>
          <w:szCs w:val="28"/>
        </w:rPr>
        <w:t>информ</w:t>
      </w:r>
      <w:proofErr w:type="spellEnd"/>
      <w:r w:rsidRPr="00E25178">
        <w:rPr>
          <w:spacing w:val="-4"/>
          <w:sz w:val="28"/>
          <w:szCs w:val="28"/>
        </w:rPr>
        <w:t xml:space="preserve">. </w:t>
      </w:r>
      <w:proofErr w:type="spellStart"/>
      <w:r w:rsidRPr="00E25178">
        <w:rPr>
          <w:spacing w:val="-4"/>
          <w:sz w:val="28"/>
          <w:szCs w:val="28"/>
        </w:rPr>
        <w:t>Респ</w:t>
      </w:r>
      <w:proofErr w:type="spellEnd"/>
      <w:r w:rsidRPr="00E25178">
        <w:rPr>
          <w:spacing w:val="-4"/>
          <w:sz w:val="28"/>
          <w:szCs w:val="28"/>
        </w:rPr>
        <w:t>. Беларусь. – Минск, 2015.</w:t>
      </w:r>
      <w:r w:rsidRPr="00C57B83">
        <w:rPr>
          <w:sz w:val="28"/>
          <w:szCs w:val="28"/>
        </w:rPr>
        <w:br w:type="page"/>
      </w:r>
    </w:p>
    <w:p w:rsidR="003778FA" w:rsidRDefault="003778FA" w:rsidP="003778FA">
      <w:pPr>
        <w:jc w:val="right"/>
        <w:rPr>
          <w:sz w:val="28"/>
          <w:szCs w:val="28"/>
        </w:rPr>
      </w:pPr>
      <w:r>
        <w:rPr>
          <w:sz w:val="28"/>
          <w:szCs w:val="28"/>
        </w:rPr>
        <w:lastRenderedPageBreak/>
        <w:t>Приложение</w:t>
      </w:r>
      <w:proofErr w:type="gramStart"/>
      <w:r>
        <w:rPr>
          <w:sz w:val="28"/>
          <w:szCs w:val="28"/>
        </w:rPr>
        <w:t xml:space="preserve"> А</w:t>
      </w:r>
      <w:proofErr w:type="gramEnd"/>
    </w:p>
    <w:p w:rsidR="003778FA" w:rsidRDefault="003778FA" w:rsidP="003778FA">
      <w:pPr>
        <w:jc w:val="center"/>
        <w:rPr>
          <w:sz w:val="28"/>
          <w:szCs w:val="28"/>
        </w:rPr>
      </w:pPr>
    </w:p>
    <w:p w:rsidR="003778FA" w:rsidRDefault="003778FA" w:rsidP="003778FA">
      <w:pPr>
        <w:jc w:val="center"/>
        <w:rPr>
          <w:sz w:val="28"/>
          <w:szCs w:val="28"/>
        </w:rPr>
      </w:pPr>
      <w:r w:rsidRPr="00311DD6">
        <w:rPr>
          <w:sz w:val="28"/>
          <w:szCs w:val="28"/>
        </w:rPr>
        <w:t>Уч</w:t>
      </w:r>
      <w:r>
        <w:rPr>
          <w:sz w:val="28"/>
          <w:szCs w:val="28"/>
        </w:rPr>
        <w:t>реждение образования</w:t>
      </w:r>
    </w:p>
    <w:p w:rsidR="003778FA" w:rsidRDefault="003778FA" w:rsidP="003778FA">
      <w:pPr>
        <w:jc w:val="center"/>
        <w:rPr>
          <w:sz w:val="28"/>
          <w:szCs w:val="28"/>
        </w:rPr>
      </w:pPr>
      <w:r>
        <w:rPr>
          <w:sz w:val="28"/>
          <w:szCs w:val="28"/>
        </w:rPr>
        <w:t>«Белорусский торгово-экономический университет</w:t>
      </w:r>
    </w:p>
    <w:p w:rsidR="003778FA" w:rsidRDefault="003778FA" w:rsidP="003778FA">
      <w:pPr>
        <w:jc w:val="center"/>
        <w:rPr>
          <w:sz w:val="28"/>
          <w:szCs w:val="28"/>
        </w:rPr>
      </w:pPr>
      <w:r>
        <w:rPr>
          <w:sz w:val="28"/>
          <w:szCs w:val="28"/>
        </w:rPr>
        <w:t>потребительской кооперации»</w:t>
      </w:r>
    </w:p>
    <w:p w:rsidR="003778FA" w:rsidRDefault="003778FA" w:rsidP="003778FA">
      <w:pPr>
        <w:jc w:val="center"/>
        <w:rPr>
          <w:sz w:val="28"/>
          <w:szCs w:val="28"/>
        </w:rPr>
      </w:pPr>
    </w:p>
    <w:p w:rsidR="003778FA" w:rsidRPr="00311DD6" w:rsidRDefault="003778FA" w:rsidP="003778FA">
      <w:pPr>
        <w:jc w:val="center"/>
        <w:rPr>
          <w:sz w:val="28"/>
          <w:szCs w:val="28"/>
        </w:rPr>
      </w:pPr>
      <w:r>
        <w:rPr>
          <w:sz w:val="28"/>
          <w:szCs w:val="28"/>
        </w:rPr>
        <w:t>Кафедра экономических и правовых дисциплин</w:t>
      </w:r>
    </w:p>
    <w:p w:rsidR="003778FA" w:rsidRDefault="003778FA" w:rsidP="003778FA"/>
    <w:p w:rsidR="003778FA" w:rsidRDefault="003778FA" w:rsidP="003778FA"/>
    <w:p w:rsidR="003778FA" w:rsidRDefault="003778FA" w:rsidP="003778FA"/>
    <w:p w:rsidR="003778FA" w:rsidRDefault="003778FA" w:rsidP="003778FA">
      <w:pPr>
        <w:jc w:val="center"/>
      </w:pPr>
    </w:p>
    <w:p w:rsidR="003778FA" w:rsidRDefault="003778FA" w:rsidP="003778FA">
      <w:pPr>
        <w:jc w:val="center"/>
      </w:pPr>
    </w:p>
    <w:p w:rsidR="003778FA" w:rsidRDefault="003778FA" w:rsidP="003778FA">
      <w:pPr>
        <w:jc w:val="center"/>
      </w:pPr>
    </w:p>
    <w:p w:rsidR="003778FA" w:rsidRDefault="003778FA" w:rsidP="003778FA">
      <w:pPr>
        <w:jc w:val="center"/>
      </w:pPr>
    </w:p>
    <w:p w:rsidR="003778FA" w:rsidRDefault="003778FA" w:rsidP="003778FA">
      <w:pPr>
        <w:jc w:val="center"/>
      </w:pPr>
    </w:p>
    <w:p w:rsidR="003778FA" w:rsidRDefault="003778FA" w:rsidP="003778FA">
      <w:pPr>
        <w:jc w:val="center"/>
      </w:pPr>
    </w:p>
    <w:p w:rsidR="003778FA" w:rsidRPr="00311DD6" w:rsidRDefault="003778FA" w:rsidP="003778FA">
      <w:pPr>
        <w:jc w:val="center"/>
        <w:rPr>
          <w:sz w:val="28"/>
          <w:szCs w:val="28"/>
        </w:rPr>
      </w:pPr>
      <w:r w:rsidRPr="00311DD6">
        <w:rPr>
          <w:sz w:val="28"/>
          <w:szCs w:val="28"/>
        </w:rPr>
        <w:t>КОНТРОЛЬНАЯ РАБОТА</w:t>
      </w:r>
    </w:p>
    <w:p w:rsidR="003778FA" w:rsidRPr="00311DD6" w:rsidRDefault="003778FA" w:rsidP="003778FA">
      <w:pPr>
        <w:jc w:val="center"/>
        <w:rPr>
          <w:sz w:val="28"/>
          <w:szCs w:val="28"/>
        </w:rPr>
      </w:pPr>
    </w:p>
    <w:p w:rsidR="003778FA" w:rsidRDefault="003778FA" w:rsidP="003778FA">
      <w:pPr>
        <w:jc w:val="center"/>
        <w:rPr>
          <w:sz w:val="28"/>
          <w:szCs w:val="28"/>
        </w:rPr>
      </w:pPr>
      <w:r w:rsidRPr="00311DD6">
        <w:rPr>
          <w:sz w:val="28"/>
          <w:szCs w:val="28"/>
        </w:rPr>
        <w:t>по дисциплине</w:t>
      </w:r>
      <w:r>
        <w:t xml:space="preserve"> </w:t>
      </w:r>
      <w:r w:rsidRPr="00311DD6">
        <w:rPr>
          <w:sz w:val="28"/>
          <w:szCs w:val="28"/>
        </w:rPr>
        <w:t>«</w:t>
      </w:r>
      <w:r w:rsidR="00E25178">
        <w:rPr>
          <w:sz w:val="28"/>
          <w:szCs w:val="28"/>
        </w:rPr>
        <w:t>Гражданское право»</w:t>
      </w:r>
    </w:p>
    <w:p w:rsidR="003778FA" w:rsidRDefault="003778FA" w:rsidP="003778FA">
      <w:pPr>
        <w:jc w:val="center"/>
        <w:rPr>
          <w:sz w:val="28"/>
          <w:szCs w:val="28"/>
        </w:rPr>
      </w:pPr>
    </w:p>
    <w:p w:rsidR="003778FA" w:rsidRPr="00311DD6" w:rsidRDefault="003778FA" w:rsidP="003778FA">
      <w:pPr>
        <w:jc w:val="center"/>
        <w:rPr>
          <w:sz w:val="28"/>
          <w:szCs w:val="28"/>
        </w:rPr>
      </w:pPr>
    </w:p>
    <w:p w:rsidR="003778FA" w:rsidRDefault="003778FA" w:rsidP="003778FA">
      <w:pPr>
        <w:jc w:val="center"/>
      </w:pPr>
    </w:p>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Default="003778FA" w:rsidP="003778FA"/>
    <w:p w:rsidR="003778FA" w:rsidRPr="00311DD6" w:rsidRDefault="003778FA" w:rsidP="003778FA">
      <w:pPr>
        <w:ind w:firstLine="5387"/>
        <w:rPr>
          <w:sz w:val="28"/>
          <w:szCs w:val="28"/>
        </w:rPr>
      </w:pPr>
      <w:r w:rsidRPr="00311DD6">
        <w:rPr>
          <w:sz w:val="28"/>
          <w:szCs w:val="28"/>
        </w:rPr>
        <w:t>Выполни</w:t>
      </w:r>
      <w:proofErr w:type="gramStart"/>
      <w:r w:rsidRPr="00311DD6">
        <w:rPr>
          <w:sz w:val="28"/>
          <w:szCs w:val="28"/>
        </w:rPr>
        <w:t>л</w:t>
      </w:r>
      <w:r>
        <w:rPr>
          <w:sz w:val="28"/>
          <w:szCs w:val="28"/>
        </w:rPr>
        <w:t>(</w:t>
      </w:r>
      <w:proofErr w:type="gramEnd"/>
      <w:r>
        <w:rPr>
          <w:sz w:val="28"/>
          <w:szCs w:val="28"/>
        </w:rPr>
        <w:t>а)</w:t>
      </w:r>
      <w:r w:rsidRPr="00311DD6">
        <w:rPr>
          <w:sz w:val="28"/>
          <w:szCs w:val="28"/>
        </w:rPr>
        <w:t xml:space="preserve"> слушатель </w:t>
      </w:r>
      <w:proofErr w:type="spellStart"/>
      <w:r w:rsidRPr="00311DD6">
        <w:rPr>
          <w:sz w:val="28"/>
          <w:szCs w:val="28"/>
        </w:rPr>
        <w:t>ФПКиП</w:t>
      </w:r>
      <w:proofErr w:type="spellEnd"/>
    </w:p>
    <w:p w:rsidR="003778FA" w:rsidRDefault="003778FA" w:rsidP="003778FA">
      <w:pPr>
        <w:ind w:firstLine="5387"/>
        <w:rPr>
          <w:sz w:val="28"/>
          <w:szCs w:val="28"/>
        </w:rPr>
      </w:pPr>
      <w:r>
        <w:rPr>
          <w:sz w:val="28"/>
          <w:szCs w:val="28"/>
        </w:rPr>
        <w:t xml:space="preserve">Группы </w:t>
      </w:r>
      <w:r w:rsidR="00E25178">
        <w:rPr>
          <w:sz w:val="28"/>
          <w:szCs w:val="28"/>
        </w:rPr>
        <w:t>Ю</w:t>
      </w:r>
      <w:r>
        <w:rPr>
          <w:sz w:val="28"/>
          <w:szCs w:val="28"/>
        </w:rPr>
        <w:t>-11-</w:t>
      </w:r>
      <w:r w:rsidR="001D0428">
        <w:rPr>
          <w:sz w:val="28"/>
          <w:szCs w:val="28"/>
        </w:rPr>
        <w:t>20</w:t>
      </w:r>
    </w:p>
    <w:p w:rsidR="003778FA" w:rsidRDefault="003778FA" w:rsidP="003778FA">
      <w:pPr>
        <w:ind w:firstLine="5387"/>
        <w:rPr>
          <w:sz w:val="28"/>
          <w:szCs w:val="28"/>
        </w:rPr>
      </w:pPr>
      <w:r>
        <w:rPr>
          <w:sz w:val="28"/>
          <w:szCs w:val="28"/>
        </w:rPr>
        <w:t>Фамилия И.О.</w:t>
      </w:r>
    </w:p>
    <w:p w:rsidR="003778FA" w:rsidRDefault="003778FA" w:rsidP="003778FA">
      <w:pPr>
        <w:ind w:firstLine="5387"/>
        <w:rPr>
          <w:sz w:val="28"/>
          <w:szCs w:val="28"/>
        </w:rPr>
      </w:pPr>
      <w:r>
        <w:rPr>
          <w:sz w:val="28"/>
          <w:szCs w:val="28"/>
        </w:rPr>
        <w:t>Руководитель</w:t>
      </w:r>
    </w:p>
    <w:p w:rsidR="00E25178" w:rsidRDefault="00E25178" w:rsidP="003778FA">
      <w:pPr>
        <w:ind w:firstLine="5387"/>
        <w:rPr>
          <w:sz w:val="28"/>
          <w:szCs w:val="28"/>
        </w:rPr>
      </w:pPr>
      <w:r>
        <w:rPr>
          <w:sz w:val="28"/>
          <w:szCs w:val="28"/>
        </w:rPr>
        <w:t xml:space="preserve">ст. преподаватель </w:t>
      </w:r>
    </w:p>
    <w:p w:rsidR="003778FA" w:rsidRPr="00311DD6" w:rsidRDefault="00E25178" w:rsidP="003778FA">
      <w:pPr>
        <w:ind w:firstLine="5387"/>
        <w:rPr>
          <w:sz w:val="28"/>
          <w:szCs w:val="28"/>
        </w:rPr>
      </w:pPr>
      <w:r>
        <w:rPr>
          <w:sz w:val="28"/>
          <w:szCs w:val="28"/>
        </w:rPr>
        <w:t>Нилов Д.Г.</w:t>
      </w:r>
    </w:p>
    <w:p w:rsidR="003778FA" w:rsidRDefault="003778FA" w:rsidP="003778FA">
      <w:pPr>
        <w:ind w:firstLine="5580"/>
      </w:pPr>
    </w:p>
    <w:p w:rsidR="003778FA" w:rsidRDefault="003778FA" w:rsidP="003778FA">
      <w:pPr>
        <w:ind w:firstLine="5580"/>
      </w:pPr>
    </w:p>
    <w:p w:rsidR="003778FA" w:rsidRDefault="003778FA" w:rsidP="003778FA"/>
    <w:p w:rsidR="003778FA" w:rsidRDefault="003778FA" w:rsidP="003778FA">
      <w:pPr>
        <w:jc w:val="center"/>
      </w:pPr>
    </w:p>
    <w:p w:rsidR="003778FA" w:rsidRDefault="003778FA" w:rsidP="003778FA">
      <w:pPr>
        <w:jc w:val="center"/>
      </w:pPr>
    </w:p>
    <w:p w:rsidR="003778FA" w:rsidRPr="00311DD6" w:rsidRDefault="003778FA" w:rsidP="003778FA">
      <w:pPr>
        <w:jc w:val="center"/>
        <w:rPr>
          <w:sz w:val="28"/>
          <w:szCs w:val="28"/>
        </w:rPr>
      </w:pPr>
    </w:p>
    <w:p w:rsidR="003778FA" w:rsidRDefault="003778FA" w:rsidP="003778FA">
      <w:pPr>
        <w:jc w:val="center"/>
        <w:rPr>
          <w:sz w:val="28"/>
          <w:szCs w:val="28"/>
        </w:rPr>
      </w:pPr>
      <w:r w:rsidRPr="00311DD6">
        <w:rPr>
          <w:sz w:val="28"/>
          <w:szCs w:val="28"/>
        </w:rPr>
        <w:t>Гомель, 20</w:t>
      </w:r>
      <w:r w:rsidR="001D0428">
        <w:rPr>
          <w:sz w:val="28"/>
          <w:szCs w:val="28"/>
        </w:rPr>
        <w:t>20</w:t>
      </w:r>
    </w:p>
    <w:p w:rsidR="003778FA" w:rsidRDefault="003778FA" w:rsidP="003778FA">
      <w:pPr>
        <w:spacing w:after="200" w:line="276" w:lineRule="auto"/>
        <w:rPr>
          <w:sz w:val="28"/>
          <w:szCs w:val="28"/>
        </w:rPr>
      </w:pPr>
      <w:r>
        <w:rPr>
          <w:sz w:val="28"/>
          <w:szCs w:val="28"/>
        </w:rPr>
        <w:br w:type="page"/>
      </w:r>
    </w:p>
    <w:p w:rsidR="003778FA" w:rsidRDefault="003778FA" w:rsidP="003778FA">
      <w:pPr>
        <w:jc w:val="right"/>
        <w:rPr>
          <w:sz w:val="28"/>
          <w:szCs w:val="28"/>
        </w:rPr>
      </w:pPr>
      <w:r>
        <w:rPr>
          <w:sz w:val="28"/>
          <w:szCs w:val="28"/>
        </w:rPr>
        <w:lastRenderedPageBreak/>
        <w:t>Приложение</w:t>
      </w:r>
      <w:proofErr w:type="gramStart"/>
      <w:r>
        <w:rPr>
          <w:sz w:val="28"/>
          <w:szCs w:val="28"/>
        </w:rPr>
        <w:t xml:space="preserve"> Б</w:t>
      </w:r>
      <w:proofErr w:type="gramEnd"/>
    </w:p>
    <w:p w:rsidR="003778FA" w:rsidRDefault="003778FA" w:rsidP="003778FA">
      <w:pPr>
        <w:jc w:val="center"/>
        <w:rPr>
          <w:sz w:val="28"/>
          <w:szCs w:val="28"/>
        </w:rPr>
      </w:pPr>
    </w:p>
    <w:p w:rsidR="003778FA" w:rsidRDefault="003778FA" w:rsidP="003778FA">
      <w:pPr>
        <w:jc w:val="center"/>
        <w:rPr>
          <w:sz w:val="28"/>
          <w:szCs w:val="28"/>
        </w:rPr>
      </w:pPr>
      <w:r w:rsidRPr="00311DD6">
        <w:rPr>
          <w:sz w:val="28"/>
          <w:szCs w:val="28"/>
        </w:rPr>
        <w:t>Уч</w:t>
      </w:r>
      <w:r>
        <w:rPr>
          <w:sz w:val="28"/>
          <w:szCs w:val="28"/>
        </w:rPr>
        <w:t>реждение образования</w:t>
      </w:r>
    </w:p>
    <w:p w:rsidR="003778FA" w:rsidRDefault="003778FA" w:rsidP="003778FA">
      <w:pPr>
        <w:jc w:val="center"/>
        <w:rPr>
          <w:sz w:val="28"/>
          <w:szCs w:val="28"/>
        </w:rPr>
      </w:pPr>
      <w:r>
        <w:rPr>
          <w:sz w:val="28"/>
          <w:szCs w:val="28"/>
        </w:rPr>
        <w:t>«Белорусский торгово-экономический университет</w:t>
      </w:r>
    </w:p>
    <w:p w:rsidR="003778FA" w:rsidRDefault="003778FA" w:rsidP="003778FA">
      <w:pPr>
        <w:jc w:val="center"/>
        <w:rPr>
          <w:sz w:val="28"/>
          <w:szCs w:val="28"/>
        </w:rPr>
      </w:pPr>
      <w:r>
        <w:rPr>
          <w:sz w:val="28"/>
          <w:szCs w:val="28"/>
        </w:rPr>
        <w:t>потребительской кооперации»</w:t>
      </w:r>
    </w:p>
    <w:p w:rsidR="003778FA" w:rsidRDefault="003778FA" w:rsidP="003778FA">
      <w:pPr>
        <w:jc w:val="center"/>
        <w:rPr>
          <w:sz w:val="28"/>
          <w:szCs w:val="28"/>
        </w:rPr>
      </w:pPr>
    </w:p>
    <w:p w:rsidR="003778FA" w:rsidRDefault="003778FA" w:rsidP="003778FA">
      <w:pPr>
        <w:jc w:val="center"/>
        <w:rPr>
          <w:sz w:val="28"/>
          <w:szCs w:val="28"/>
        </w:rPr>
      </w:pPr>
      <w:r>
        <w:rPr>
          <w:sz w:val="28"/>
          <w:szCs w:val="28"/>
        </w:rPr>
        <w:t>Факультет повышение квалификации и переподготовки</w:t>
      </w:r>
    </w:p>
    <w:p w:rsidR="003778FA" w:rsidRDefault="003778FA" w:rsidP="003778FA">
      <w:pPr>
        <w:jc w:val="center"/>
        <w:rPr>
          <w:sz w:val="28"/>
          <w:szCs w:val="28"/>
        </w:rPr>
      </w:pPr>
    </w:p>
    <w:p w:rsidR="003778FA" w:rsidRDefault="003778FA" w:rsidP="003778FA">
      <w:pPr>
        <w:jc w:val="center"/>
        <w:rPr>
          <w:sz w:val="28"/>
          <w:szCs w:val="28"/>
        </w:rPr>
      </w:pPr>
      <w:r>
        <w:rPr>
          <w:sz w:val="28"/>
          <w:szCs w:val="28"/>
        </w:rPr>
        <w:t>Кафедра экономических и правовых дисциплин</w:t>
      </w:r>
    </w:p>
    <w:p w:rsidR="003778FA" w:rsidRDefault="003778FA" w:rsidP="003778FA">
      <w:pPr>
        <w:jc w:val="center"/>
        <w:rPr>
          <w:sz w:val="28"/>
          <w:szCs w:val="28"/>
        </w:rPr>
      </w:pPr>
    </w:p>
    <w:p w:rsidR="003778FA" w:rsidRDefault="003778FA" w:rsidP="003778FA">
      <w:pPr>
        <w:jc w:val="center"/>
        <w:rPr>
          <w:sz w:val="28"/>
          <w:szCs w:val="28"/>
        </w:rPr>
      </w:pPr>
      <w:r>
        <w:rPr>
          <w:sz w:val="28"/>
          <w:szCs w:val="28"/>
        </w:rPr>
        <w:t>РЕЦЕНЗИЯ</w:t>
      </w:r>
    </w:p>
    <w:p w:rsidR="003778FA" w:rsidRDefault="003778FA" w:rsidP="003778FA">
      <w:pPr>
        <w:jc w:val="center"/>
        <w:rPr>
          <w:sz w:val="28"/>
          <w:szCs w:val="28"/>
        </w:rPr>
      </w:pPr>
      <w:r>
        <w:rPr>
          <w:sz w:val="28"/>
          <w:szCs w:val="28"/>
        </w:rPr>
        <w:t>на контрольную работу</w:t>
      </w:r>
    </w:p>
    <w:p w:rsidR="003778FA" w:rsidRDefault="003778FA" w:rsidP="003778FA">
      <w:pPr>
        <w:jc w:val="center"/>
        <w:rPr>
          <w:sz w:val="28"/>
          <w:szCs w:val="28"/>
        </w:rPr>
      </w:pPr>
    </w:p>
    <w:p w:rsidR="003778FA" w:rsidRDefault="003778FA" w:rsidP="003778FA">
      <w:pPr>
        <w:jc w:val="center"/>
        <w:rPr>
          <w:sz w:val="28"/>
          <w:szCs w:val="28"/>
        </w:rPr>
      </w:pPr>
    </w:p>
    <w:p w:rsidR="003778FA" w:rsidRDefault="003778FA" w:rsidP="003778FA">
      <w:pPr>
        <w:rPr>
          <w:sz w:val="28"/>
          <w:szCs w:val="28"/>
        </w:rPr>
      </w:pPr>
      <w:r>
        <w:rPr>
          <w:sz w:val="28"/>
          <w:szCs w:val="28"/>
        </w:rPr>
        <w:t>слушателя группы__________________</w:t>
      </w:r>
    </w:p>
    <w:p w:rsidR="003778FA" w:rsidRDefault="003778FA" w:rsidP="003778FA">
      <w:pPr>
        <w:rPr>
          <w:sz w:val="28"/>
          <w:szCs w:val="28"/>
        </w:rPr>
      </w:pPr>
      <w:r>
        <w:rPr>
          <w:sz w:val="28"/>
          <w:szCs w:val="28"/>
        </w:rPr>
        <w:t>__________________________________________________________________</w:t>
      </w:r>
    </w:p>
    <w:p w:rsidR="003778FA" w:rsidRDefault="003778FA" w:rsidP="003778FA">
      <w:r>
        <w:tab/>
      </w:r>
      <w:r>
        <w:tab/>
      </w:r>
      <w:r>
        <w:tab/>
      </w:r>
      <w:r>
        <w:tab/>
      </w:r>
      <w:r>
        <w:tab/>
        <w:t>(фамилия, имя, отчество (если таковое имеется))</w:t>
      </w:r>
    </w:p>
    <w:p w:rsidR="003778FA" w:rsidRDefault="003778FA" w:rsidP="003778FA"/>
    <w:p w:rsidR="003778FA" w:rsidRDefault="003778FA" w:rsidP="003778FA">
      <w:pPr>
        <w:rPr>
          <w:sz w:val="28"/>
          <w:szCs w:val="28"/>
        </w:rPr>
      </w:pPr>
      <w:r>
        <w:rPr>
          <w:sz w:val="28"/>
          <w:szCs w:val="28"/>
        </w:rPr>
        <w:t>по дисциплине______________________________________________________</w:t>
      </w:r>
    </w:p>
    <w:p w:rsidR="003778FA" w:rsidRDefault="003778FA" w:rsidP="003778FA">
      <w:pPr>
        <w:rPr>
          <w:sz w:val="28"/>
          <w:szCs w:val="28"/>
        </w:rPr>
      </w:pPr>
      <w:r>
        <w:rPr>
          <w:sz w:val="28"/>
          <w:szCs w:val="28"/>
        </w:rPr>
        <w:t>__________________________________________________________________</w:t>
      </w:r>
    </w:p>
    <w:p w:rsidR="003778FA" w:rsidRDefault="003778FA" w:rsidP="003778FA">
      <w:pPr>
        <w:rPr>
          <w:sz w:val="28"/>
          <w:szCs w:val="28"/>
        </w:rPr>
      </w:pPr>
    </w:p>
    <w:p w:rsidR="003778FA" w:rsidRDefault="003778FA" w:rsidP="003778FA">
      <w:pPr>
        <w:rPr>
          <w:sz w:val="28"/>
          <w:szCs w:val="28"/>
        </w:rPr>
      </w:pPr>
      <w:r>
        <w:rPr>
          <w:sz w:val="28"/>
          <w:szCs w:val="28"/>
        </w:rPr>
        <w:t>Соответствие содержания работы заданию:</w:t>
      </w: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r>
        <w:rPr>
          <w:sz w:val="28"/>
          <w:szCs w:val="28"/>
        </w:rPr>
        <w:t>Положительные моменты:</w:t>
      </w: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r>
        <w:rPr>
          <w:sz w:val="28"/>
          <w:szCs w:val="28"/>
        </w:rPr>
        <w:t>Недостатки и замечания:</w:t>
      </w: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p>
    <w:p w:rsidR="003778FA" w:rsidRDefault="003778FA" w:rsidP="003778FA">
      <w:pPr>
        <w:rPr>
          <w:sz w:val="28"/>
          <w:szCs w:val="28"/>
        </w:rPr>
      </w:pPr>
      <w:r>
        <w:rPr>
          <w:sz w:val="28"/>
          <w:szCs w:val="28"/>
        </w:rPr>
        <w:t>Вывод о допуске работы к защите_____________________________________</w:t>
      </w:r>
    </w:p>
    <w:p w:rsidR="003778FA" w:rsidRDefault="003778FA" w:rsidP="003778FA">
      <w:pPr>
        <w:rPr>
          <w:sz w:val="28"/>
          <w:szCs w:val="28"/>
        </w:rPr>
      </w:pPr>
      <w:r>
        <w:rPr>
          <w:sz w:val="28"/>
          <w:szCs w:val="28"/>
        </w:rPr>
        <w:t>Руководитель______________________      _____________________________</w:t>
      </w:r>
    </w:p>
    <w:p w:rsidR="003778FA" w:rsidRDefault="003778FA" w:rsidP="003778FA">
      <w:r>
        <w:tab/>
      </w:r>
      <w:r>
        <w:tab/>
      </w:r>
      <w:r>
        <w:tab/>
      </w:r>
      <w:r>
        <w:tab/>
      </w:r>
      <w:r>
        <w:tab/>
      </w:r>
      <w:r>
        <w:tab/>
      </w:r>
      <w:r>
        <w:tab/>
      </w:r>
      <w:r>
        <w:tab/>
      </w:r>
      <w:r>
        <w:tab/>
        <w:t xml:space="preserve">(фамилия, имя, </w:t>
      </w:r>
      <w:proofErr w:type="spellStart"/>
      <w:r>
        <w:t>отчетсво</w:t>
      </w:r>
      <w:proofErr w:type="spellEnd"/>
      <w:r>
        <w:t>)</w:t>
      </w:r>
    </w:p>
    <w:p w:rsidR="003778FA" w:rsidRDefault="003778FA" w:rsidP="003778FA">
      <w:pPr>
        <w:rPr>
          <w:sz w:val="28"/>
          <w:szCs w:val="28"/>
        </w:rPr>
      </w:pPr>
      <w:r>
        <w:rPr>
          <w:sz w:val="28"/>
          <w:szCs w:val="28"/>
        </w:rPr>
        <w:t>_____________________</w:t>
      </w:r>
    </w:p>
    <w:p w:rsidR="007A4697" w:rsidRDefault="003778FA" w:rsidP="007A4697">
      <w:r>
        <w:t xml:space="preserve">                      (дата)</w:t>
      </w:r>
    </w:p>
    <w:p w:rsidR="007A4697" w:rsidRDefault="007A4697" w:rsidP="007A4697">
      <w:pPr>
        <w:jc w:val="center"/>
        <w:rPr>
          <w:sz w:val="28"/>
          <w:szCs w:val="28"/>
        </w:rPr>
      </w:pPr>
    </w:p>
    <w:sectPr w:rsidR="007A4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F900D1"/>
    <w:multiLevelType w:val="hybridMultilevel"/>
    <w:tmpl w:val="25383AA4"/>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D3800"/>
    <w:multiLevelType w:val="singleLevel"/>
    <w:tmpl w:val="0419000F"/>
    <w:lvl w:ilvl="0">
      <w:start w:val="1"/>
      <w:numFmt w:val="decimal"/>
      <w:lvlText w:val="%1."/>
      <w:lvlJc w:val="left"/>
      <w:pPr>
        <w:tabs>
          <w:tab w:val="num" w:pos="360"/>
        </w:tabs>
        <w:ind w:left="360" w:hanging="360"/>
      </w:pPr>
    </w:lvl>
  </w:abstractNum>
  <w:abstractNum w:abstractNumId="3">
    <w:nsid w:val="0A7E3AC7"/>
    <w:multiLevelType w:val="hybridMultilevel"/>
    <w:tmpl w:val="29BEE46C"/>
    <w:lvl w:ilvl="0" w:tplc="C5C46B8E">
      <w:start w:val="1"/>
      <w:numFmt w:val="bullet"/>
      <w:lvlText w:val="-"/>
      <w:lvlJc w:val="left"/>
      <w:pPr>
        <w:tabs>
          <w:tab w:val="num" w:pos="2138"/>
        </w:tabs>
        <w:ind w:left="2138"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8B8605E"/>
    <w:multiLevelType w:val="hybridMultilevel"/>
    <w:tmpl w:val="211A47E2"/>
    <w:lvl w:ilvl="0" w:tplc="5DA01DC8">
      <w:numFmt w:val="bullet"/>
      <w:lvlText w:val=""/>
      <w:lvlJc w:val="left"/>
      <w:pPr>
        <w:tabs>
          <w:tab w:val="num" w:pos="1065"/>
        </w:tabs>
        <w:ind w:left="1065" w:hanging="360"/>
      </w:pPr>
      <w:rPr>
        <w:rFonts w:ascii="Symbol" w:eastAsia="Times New Roman" w:hAnsi="Symbol"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E76AF4"/>
    <w:multiLevelType w:val="hybridMultilevel"/>
    <w:tmpl w:val="B3067424"/>
    <w:lvl w:ilvl="0" w:tplc="90743C22">
      <w:start w:val="6"/>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4E07BE"/>
    <w:multiLevelType w:val="hybridMultilevel"/>
    <w:tmpl w:val="CC56BBD8"/>
    <w:lvl w:ilvl="0" w:tplc="5DA01DC8">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864D6C"/>
    <w:multiLevelType w:val="singleLevel"/>
    <w:tmpl w:val="0419000F"/>
    <w:lvl w:ilvl="0">
      <w:start w:val="1"/>
      <w:numFmt w:val="decimal"/>
      <w:lvlText w:val="%1."/>
      <w:lvlJc w:val="left"/>
      <w:pPr>
        <w:tabs>
          <w:tab w:val="num" w:pos="360"/>
        </w:tabs>
        <w:ind w:left="360" w:hanging="360"/>
      </w:pPr>
    </w:lvl>
  </w:abstractNum>
  <w:abstractNum w:abstractNumId="8">
    <w:nsid w:val="356641C5"/>
    <w:multiLevelType w:val="hybridMultilevel"/>
    <w:tmpl w:val="CDFCDDDE"/>
    <w:lvl w:ilvl="0" w:tplc="5DA01DC8">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71B4758"/>
    <w:multiLevelType w:val="hybridMultilevel"/>
    <w:tmpl w:val="6DEA2B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8732ED9"/>
    <w:multiLevelType w:val="hybridMultilevel"/>
    <w:tmpl w:val="0AB4E032"/>
    <w:lvl w:ilvl="0" w:tplc="B5A2976E">
      <w:start w:val="1"/>
      <w:numFmt w:val="bullet"/>
      <w:lvlText w:val=""/>
      <w:lvlJc w:val="left"/>
      <w:pPr>
        <w:tabs>
          <w:tab w:val="num" w:pos="1767"/>
        </w:tabs>
        <w:ind w:left="1767"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E3B6D35"/>
    <w:multiLevelType w:val="hybridMultilevel"/>
    <w:tmpl w:val="6BA86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4D11D9"/>
    <w:multiLevelType w:val="hybridMultilevel"/>
    <w:tmpl w:val="AE86D6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B65294"/>
    <w:multiLevelType w:val="hybridMultilevel"/>
    <w:tmpl w:val="93443A5C"/>
    <w:lvl w:ilvl="0" w:tplc="C5C46B8E">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9F17DEF"/>
    <w:multiLevelType w:val="hybridMultilevel"/>
    <w:tmpl w:val="0760683A"/>
    <w:lvl w:ilvl="0" w:tplc="5DA01DC8">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754F367A"/>
    <w:multiLevelType w:val="hybridMultilevel"/>
    <w:tmpl w:val="6C7654FE"/>
    <w:lvl w:ilvl="0" w:tplc="C5C46B8E">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7CCE488C"/>
    <w:multiLevelType w:val="hybridMultilevel"/>
    <w:tmpl w:val="50AC6A92"/>
    <w:lvl w:ilvl="0" w:tplc="5DA01DC8">
      <w:numFmt w:val="bullet"/>
      <w:lvlText w:val=""/>
      <w:lvlJc w:val="left"/>
      <w:pPr>
        <w:tabs>
          <w:tab w:val="num" w:pos="1065"/>
        </w:tabs>
        <w:ind w:left="1065" w:hanging="360"/>
      </w:pPr>
      <w:rPr>
        <w:rFonts w:ascii="Symbol" w:eastAsia="Times New Roman" w:hAnsi="Symbol" w:cs="Times New Roman" w:hint="default"/>
      </w:rPr>
    </w:lvl>
    <w:lvl w:ilvl="1" w:tplc="42066A12">
      <w:start w:val="1"/>
      <w:numFmt w:val="decimal"/>
      <w:lvlText w:val="%2)"/>
      <w:lvlJc w:val="left"/>
      <w:pPr>
        <w:tabs>
          <w:tab w:val="num" w:pos="1785"/>
        </w:tabs>
        <w:ind w:left="1785" w:hanging="360"/>
      </w:pPr>
      <w:rPr>
        <w:rFonts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1"/>
  </w:num>
  <w:num w:numId="2">
    <w:abstractNumId w:val="0"/>
  </w:num>
  <w:num w:numId="3">
    <w:abstractNumId w:val="13"/>
  </w:num>
  <w:num w:numId="4">
    <w:abstractNumId w:val="3"/>
  </w:num>
  <w:num w:numId="5">
    <w:abstractNumId w:val="11"/>
  </w:num>
  <w:num w:numId="6">
    <w:abstractNumId w:val="12"/>
  </w:num>
  <w:num w:numId="7">
    <w:abstractNumId w:val="10"/>
  </w:num>
  <w:num w:numId="8">
    <w:abstractNumId w:val="15"/>
  </w:num>
  <w:num w:numId="9">
    <w:abstractNumId w:val="7"/>
  </w:num>
  <w:num w:numId="10">
    <w:abstractNumId w:val="9"/>
  </w:num>
  <w:num w:numId="11">
    <w:abstractNumId w:val="5"/>
  </w:num>
  <w:num w:numId="12">
    <w:abstractNumId w:val="6"/>
  </w:num>
  <w:num w:numId="13">
    <w:abstractNumId w:val="8"/>
  </w:num>
  <w:num w:numId="14">
    <w:abstractNumId w:val="4"/>
  </w:num>
  <w:num w:numId="15">
    <w:abstractNumId w:val="14"/>
  </w:num>
  <w:num w:numId="16">
    <w:abstractNumId w:val="16"/>
  </w:num>
  <w:num w:numId="1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09"/>
    <w:rsid w:val="00034D63"/>
    <w:rsid w:val="000B2F97"/>
    <w:rsid w:val="00155173"/>
    <w:rsid w:val="001D0428"/>
    <w:rsid w:val="002352EA"/>
    <w:rsid w:val="002B0374"/>
    <w:rsid w:val="003778FA"/>
    <w:rsid w:val="00413452"/>
    <w:rsid w:val="004D53C8"/>
    <w:rsid w:val="00510C01"/>
    <w:rsid w:val="005A55F1"/>
    <w:rsid w:val="005E6370"/>
    <w:rsid w:val="0061170F"/>
    <w:rsid w:val="006168B1"/>
    <w:rsid w:val="00672B4D"/>
    <w:rsid w:val="006C2336"/>
    <w:rsid w:val="007A4697"/>
    <w:rsid w:val="00822D8E"/>
    <w:rsid w:val="00933D87"/>
    <w:rsid w:val="009C1740"/>
    <w:rsid w:val="009F21D7"/>
    <w:rsid w:val="00A23E35"/>
    <w:rsid w:val="00A37868"/>
    <w:rsid w:val="00A60B68"/>
    <w:rsid w:val="00A820A3"/>
    <w:rsid w:val="00B46D39"/>
    <w:rsid w:val="00B95A0F"/>
    <w:rsid w:val="00C04209"/>
    <w:rsid w:val="00C46F54"/>
    <w:rsid w:val="00C57B83"/>
    <w:rsid w:val="00C77CC4"/>
    <w:rsid w:val="00E25178"/>
    <w:rsid w:val="00E75D11"/>
    <w:rsid w:val="00F6154C"/>
    <w:rsid w:val="00FF0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21D7"/>
    <w:pPr>
      <w:keepNext/>
      <w:jc w:val="center"/>
      <w:outlineLvl w:val="0"/>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97"/>
    <w:pPr>
      <w:ind w:left="720"/>
      <w:contextualSpacing/>
    </w:pPr>
  </w:style>
  <w:style w:type="paragraph" w:styleId="a4">
    <w:name w:val="Balloon Text"/>
    <w:basedOn w:val="a"/>
    <w:link w:val="a5"/>
    <w:uiPriority w:val="99"/>
    <w:semiHidden/>
    <w:unhideWhenUsed/>
    <w:rsid w:val="00510C01"/>
    <w:rPr>
      <w:rFonts w:ascii="Arial" w:hAnsi="Arial" w:cs="Arial"/>
      <w:sz w:val="16"/>
      <w:szCs w:val="16"/>
    </w:rPr>
  </w:style>
  <w:style w:type="character" w:customStyle="1" w:styleId="a5">
    <w:name w:val="Текст выноски Знак"/>
    <w:basedOn w:val="a0"/>
    <w:link w:val="a4"/>
    <w:uiPriority w:val="99"/>
    <w:semiHidden/>
    <w:rsid w:val="00510C01"/>
    <w:rPr>
      <w:rFonts w:ascii="Arial" w:eastAsia="Times New Roman" w:hAnsi="Arial" w:cs="Arial"/>
      <w:sz w:val="16"/>
      <w:szCs w:val="16"/>
      <w:lang w:eastAsia="ru-RU"/>
    </w:rPr>
  </w:style>
  <w:style w:type="paragraph" w:styleId="3">
    <w:name w:val="Body Text 3"/>
    <w:basedOn w:val="a"/>
    <w:link w:val="30"/>
    <w:rsid w:val="00FF0EB0"/>
    <w:pPr>
      <w:spacing w:line="260" w:lineRule="auto"/>
      <w:jc w:val="both"/>
    </w:pPr>
    <w:rPr>
      <w:sz w:val="22"/>
    </w:rPr>
  </w:style>
  <w:style w:type="character" w:customStyle="1" w:styleId="30">
    <w:name w:val="Основной текст 3 Знак"/>
    <w:basedOn w:val="a0"/>
    <w:link w:val="3"/>
    <w:rsid w:val="00FF0EB0"/>
    <w:rPr>
      <w:rFonts w:ascii="Times New Roman" w:eastAsia="Times New Roman" w:hAnsi="Times New Roman" w:cs="Times New Roman"/>
      <w:szCs w:val="20"/>
      <w:lang w:eastAsia="ru-RU"/>
    </w:rPr>
  </w:style>
  <w:style w:type="paragraph" w:customStyle="1" w:styleId="FR1">
    <w:name w:val="FR1"/>
    <w:rsid w:val="00B95A0F"/>
    <w:pPr>
      <w:widowControl w:val="0"/>
      <w:spacing w:after="0" w:line="300" w:lineRule="auto"/>
      <w:ind w:left="40" w:hanging="60"/>
    </w:pPr>
    <w:rPr>
      <w:rFonts w:ascii="Arial" w:eastAsia="Times New Roman" w:hAnsi="Arial" w:cs="Times New Roman"/>
      <w:snapToGrid w:val="0"/>
      <w:sz w:val="16"/>
      <w:szCs w:val="20"/>
      <w:lang w:eastAsia="ru-RU"/>
    </w:rPr>
  </w:style>
  <w:style w:type="character" w:customStyle="1" w:styleId="10">
    <w:name w:val="Заголовок 1 Знак"/>
    <w:basedOn w:val="a0"/>
    <w:link w:val="1"/>
    <w:rsid w:val="009F21D7"/>
    <w:rPr>
      <w:rFonts w:ascii="Times New Roman" w:eastAsia="Times New Roman" w:hAnsi="Times New Roman" w:cs="Times New Roman"/>
      <w:b/>
      <w:caps/>
      <w:sz w:val="24"/>
      <w:szCs w:val="20"/>
      <w:lang w:eastAsia="ru-RU"/>
    </w:rPr>
  </w:style>
  <w:style w:type="paragraph" w:customStyle="1" w:styleId="ConsPlusNormal">
    <w:name w:val="ConsPlusNormal"/>
    <w:rsid w:val="009F21D7"/>
    <w:pPr>
      <w:widowControl w:val="0"/>
      <w:spacing w:after="0" w:line="240" w:lineRule="auto"/>
      <w:ind w:firstLine="720"/>
    </w:pPr>
    <w:rPr>
      <w:rFonts w:ascii="Arial" w:eastAsia="Times New Roman" w:hAnsi="Arial" w:cs="Times New Roman"/>
      <w:sz w:val="20"/>
      <w:szCs w:val="20"/>
      <w:lang w:eastAsia="ru-RU"/>
    </w:rPr>
  </w:style>
  <w:style w:type="paragraph" w:styleId="a6">
    <w:name w:val="Body Text Indent"/>
    <w:basedOn w:val="a"/>
    <w:link w:val="a7"/>
    <w:rsid w:val="00E25178"/>
    <w:pPr>
      <w:spacing w:after="120"/>
      <w:ind w:left="283"/>
    </w:pPr>
  </w:style>
  <w:style w:type="character" w:customStyle="1" w:styleId="a7">
    <w:name w:val="Основной текст с отступом Знак"/>
    <w:basedOn w:val="a0"/>
    <w:link w:val="a6"/>
    <w:rsid w:val="00E25178"/>
    <w:rPr>
      <w:rFonts w:ascii="Times New Roman" w:eastAsia="Times New Roman" w:hAnsi="Times New Roman" w:cs="Times New Roman"/>
      <w:sz w:val="20"/>
      <w:szCs w:val="20"/>
      <w:lang w:eastAsia="ru-RU"/>
    </w:rPr>
  </w:style>
  <w:style w:type="paragraph" w:customStyle="1" w:styleId="11">
    <w:name w:val="Обычный1"/>
    <w:rsid w:val="00E25178"/>
    <w:pPr>
      <w:widowControl w:val="0"/>
      <w:spacing w:after="0" w:line="240" w:lineRule="auto"/>
      <w:ind w:left="40"/>
    </w:pPr>
    <w:rPr>
      <w:rFonts w:ascii="Times New Roman" w:eastAsia="Times New Roman" w:hAnsi="Times New Roman" w:cs="Times New Roman"/>
      <w:snapToGrid w:val="0"/>
      <w:szCs w:val="20"/>
      <w:lang w:val="be-BY" w:eastAsia="ru-RU"/>
    </w:rPr>
  </w:style>
  <w:style w:type="character" w:customStyle="1" w:styleId="apple-converted-space">
    <w:name w:val="apple-converted-space"/>
    <w:basedOn w:val="a0"/>
    <w:rsid w:val="00B46D39"/>
  </w:style>
  <w:style w:type="character" w:styleId="a8">
    <w:name w:val="Emphasis"/>
    <w:basedOn w:val="a0"/>
    <w:uiPriority w:val="20"/>
    <w:qFormat/>
    <w:rsid w:val="00B46D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7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21D7"/>
    <w:pPr>
      <w:keepNext/>
      <w:jc w:val="center"/>
      <w:outlineLvl w:val="0"/>
    </w:pPr>
    <w:rPr>
      <w:b/>
      <w:cap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97"/>
    <w:pPr>
      <w:ind w:left="720"/>
      <w:contextualSpacing/>
    </w:pPr>
  </w:style>
  <w:style w:type="paragraph" w:styleId="a4">
    <w:name w:val="Balloon Text"/>
    <w:basedOn w:val="a"/>
    <w:link w:val="a5"/>
    <w:uiPriority w:val="99"/>
    <w:semiHidden/>
    <w:unhideWhenUsed/>
    <w:rsid w:val="00510C01"/>
    <w:rPr>
      <w:rFonts w:ascii="Arial" w:hAnsi="Arial" w:cs="Arial"/>
      <w:sz w:val="16"/>
      <w:szCs w:val="16"/>
    </w:rPr>
  </w:style>
  <w:style w:type="character" w:customStyle="1" w:styleId="a5">
    <w:name w:val="Текст выноски Знак"/>
    <w:basedOn w:val="a0"/>
    <w:link w:val="a4"/>
    <w:uiPriority w:val="99"/>
    <w:semiHidden/>
    <w:rsid w:val="00510C01"/>
    <w:rPr>
      <w:rFonts w:ascii="Arial" w:eastAsia="Times New Roman" w:hAnsi="Arial" w:cs="Arial"/>
      <w:sz w:val="16"/>
      <w:szCs w:val="16"/>
      <w:lang w:eastAsia="ru-RU"/>
    </w:rPr>
  </w:style>
  <w:style w:type="paragraph" w:styleId="3">
    <w:name w:val="Body Text 3"/>
    <w:basedOn w:val="a"/>
    <w:link w:val="30"/>
    <w:rsid w:val="00FF0EB0"/>
    <w:pPr>
      <w:spacing w:line="260" w:lineRule="auto"/>
      <w:jc w:val="both"/>
    </w:pPr>
    <w:rPr>
      <w:sz w:val="22"/>
    </w:rPr>
  </w:style>
  <w:style w:type="character" w:customStyle="1" w:styleId="30">
    <w:name w:val="Основной текст 3 Знак"/>
    <w:basedOn w:val="a0"/>
    <w:link w:val="3"/>
    <w:rsid w:val="00FF0EB0"/>
    <w:rPr>
      <w:rFonts w:ascii="Times New Roman" w:eastAsia="Times New Roman" w:hAnsi="Times New Roman" w:cs="Times New Roman"/>
      <w:szCs w:val="20"/>
      <w:lang w:eastAsia="ru-RU"/>
    </w:rPr>
  </w:style>
  <w:style w:type="paragraph" w:customStyle="1" w:styleId="FR1">
    <w:name w:val="FR1"/>
    <w:rsid w:val="00B95A0F"/>
    <w:pPr>
      <w:widowControl w:val="0"/>
      <w:spacing w:after="0" w:line="300" w:lineRule="auto"/>
      <w:ind w:left="40" w:hanging="60"/>
    </w:pPr>
    <w:rPr>
      <w:rFonts w:ascii="Arial" w:eastAsia="Times New Roman" w:hAnsi="Arial" w:cs="Times New Roman"/>
      <w:snapToGrid w:val="0"/>
      <w:sz w:val="16"/>
      <w:szCs w:val="20"/>
      <w:lang w:eastAsia="ru-RU"/>
    </w:rPr>
  </w:style>
  <w:style w:type="character" w:customStyle="1" w:styleId="10">
    <w:name w:val="Заголовок 1 Знак"/>
    <w:basedOn w:val="a0"/>
    <w:link w:val="1"/>
    <w:rsid w:val="009F21D7"/>
    <w:rPr>
      <w:rFonts w:ascii="Times New Roman" w:eastAsia="Times New Roman" w:hAnsi="Times New Roman" w:cs="Times New Roman"/>
      <w:b/>
      <w:caps/>
      <w:sz w:val="24"/>
      <w:szCs w:val="20"/>
      <w:lang w:eastAsia="ru-RU"/>
    </w:rPr>
  </w:style>
  <w:style w:type="paragraph" w:customStyle="1" w:styleId="ConsPlusNormal">
    <w:name w:val="ConsPlusNormal"/>
    <w:rsid w:val="009F21D7"/>
    <w:pPr>
      <w:widowControl w:val="0"/>
      <w:spacing w:after="0" w:line="240" w:lineRule="auto"/>
      <w:ind w:firstLine="720"/>
    </w:pPr>
    <w:rPr>
      <w:rFonts w:ascii="Arial" w:eastAsia="Times New Roman" w:hAnsi="Arial" w:cs="Times New Roman"/>
      <w:sz w:val="20"/>
      <w:szCs w:val="20"/>
      <w:lang w:eastAsia="ru-RU"/>
    </w:rPr>
  </w:style>
  <w:style w:type="paragraph" w:styleId="a6">
    <w:name w:val="Body Text Indent"/>
    <w:basedOn w:val="a"/>
    <w:link w:val="a7"/>
    <w:rsid w:val="00E25178"/>
    <w:pPr>
      <w:spacing w:after="120"/>
      <w:ind w:left="283"/>
    </w:pPr>
  </w:style>
  <w:style w:type="character" w:customStyle="1" w:styleId="a7">
    <w:name w:val="Основной текст с отступом Знак"/>
    <w:basedOn w:val="a0"/>
    <w:link w:val="a6"/>
    <w:rsid w:val="00E25178"/>
    <w:rPr>
      <w:rFonts w:ascii="Times New Roman" w:eastAsia="Times New Roman" w:hAnsi="Times New Roman" w:cs="Times New Roman"/>
      <w:sz w:val="20"/>
      <w:szCs w:val="20"/>
      <w:lang w:eastAsia="ru-RU"/>
    </w:rPr>
  </w:style>
  <w:style w:type="paragraph" w:customStyle="1" w:styleId="11">
    <w:name w:val="Обычный1"/>
    <w:rsid w:val="00E25178"/>
    <w:pPr>
      <w:widowControl w:val="0"/>
      <w:spacing w:after="0" w:line="240" w:lineRule="auto"/>
      <w:ind w:left="40"/>
    </w:pPr>
    <w:rPr>
      <w:rFonts w:ascii="Times New Roman" w:eastAsia="Times New Roman" w:hAnsi="Times New Roman" w:cs="Times New Roman"/>
      <w:snapToGrid w:val="0"/>
      <w:szCs w:val="20"/>
      <w:lang w:val="be-BY" w:eastAsia="ru-RU"/>
    </w:rPr>
  </w:style>
  <w:style w:type="character" w:customStyle="1" w:styleId="apple-converted-space">
    <w:name w:val="apple-converted-space"/>
    <w:basedOn w:val="a0"/>
    <w:rsid w:val="00B46D39"/>
  </w:style>
  <w:style w:type="character" w:styleId="a8">
    <w:name w:val="Emphasis"/>
    <w:basedOn w:val="a0"/>
    <w:uiPriority w:val="20"/>
    <w:qFormat/>
    <w:rsid w:val="00B46D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20</cp:revision>
  <cp:lastPrinted>2019-05-31T07:25:00Z</cp:lastPrinted>
  <dcterms:created xsi:type="dcterms:W3CDTF">2018-04-14T11:43:00Z</dcterms:created>
  <dcterms:modified xsi:type="dcterms:W3CDTF">2020-09-10T14:06:00Z</dcterms:modified>
</cp:coreProperties>
</file>