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542" w:rsidRPr="001A20B4" w:rsidTr="003A6542">
        <w:tc>
          <w:tcPr>
            <w:tcW w:w="4785" w:type="dxa"/>
          </w:tcPr>
          <w:p w:rsidR="003A6542" w:rsidRPr="001A20B4" w:rsidRDefault="003A6542" w:rsidP="003A6542">
            <w:pPr>
              <w:spacing w:line="280" w:lineRule="exact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Учреждение образования</w:t>
            </w:r>
          </w:p>
          <w:p w:rsidR="003A6542" w:rsidRPr="001A20B4" w:rsidRDefault="003A6542" w:rsidP="003A6542">
            <w:pPr>
              <w:spacing w:line="280" w:lineRule="exact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«Белорусский торгово-</w:t>
            </w:r>
          </w:p>
          <w:p w:rsidR="003A6542" w:rsidRPr="001A20B4" w:rsidRDefault="003A6542" w:rsidP="003A6542">
            <w:pPr>
              <w:spacing w:line="280" w:lineRule="exact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экономический университет</w:t>
            </w:r>
          </w:p>
          <w:p w:rsidR="003A6542" w:rsidRPr="001A20B4" w:rsidRDefault="003A6542" w:rsidP="003A6542">
            <w:pPr>
              <w:spacing w:line="360" w:lineRule="auto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потребительской кооперации»</w:t>
            </w:r>
          </w:p>
          <w:p w:rsidR="003A6542" w:rsidRPr="001A20B4" w:rsidRDefault="003A6542" w:rsidP="003A6542">
            <w:pPr>
              <w:spacing w:line="280" w:lineRule="exact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 xml:space="preserve">Кафедра </w:t>
            </w:r>
            <w:proofErr w:type="gramStart"/>
            <w:r w:rsidRPr="001A20B4">
              <w:rPr>
                <w:sz w:val="28"/>
                <w:szCs w:val="28"/>
              </w:rPr>
              <w:t>экономических</w:t>
            </w:r>
            <w:proofErr w:type="gramEnd"/>
            <w:r w:rsidRPr="001A20B4">
              <w:rPr>
                <w:sz w:val="28"/>
                <w:szCs w:val="28"/>
              </w:rPr>
              <w:t xml:space="preserve"> и</w:t>
            </w:r>
          </w:p>
          <w:p w:rsidR="003A6542" w:rsidRPr="001A20B4" w:rsidRDefault="003A6542" w:rsidP="003A6542">
            <w:pPr>
              <w:spacing w:line="360" w:lineRule="auto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правовых дисциплин</w:t>
            </w:r>
          </w:p>
          <w:p w:rsidR="003A6542" w:rsidRPr="001A20B4" w:rsidRDefault="003A6542" w:rsidP="003A6542">
            <w:pPr>
              <w:spacing w:line="360" w:lineRule="auto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РАСПОРЯЖЕНИЕ</w:t>
            </w:r>
          </w:p>
          <w:p w:rsidR="003A6542" w:rsidRPr="001A20B4" w:rsidRDefault="00B14650" w:rsidP="003A65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110F22">
              <w:rPr>
                <w:sz w:val="28"/>
                <w:szCs w:val="28"/>
                <w:u w:val="single"/>
              </w:rPr>
              <w:t>11.12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 w:rsidR="001A20B4">
              <w:rPr>
                <w:sz w:val="28"/>
                <w:szCs w:val="28"/>
              </w:rPr>
              <w:t>201</w:t>
            </w:r>
            <w:r w:rsidR="006D786B">
              <w:rPr>
                <w:sz w:val="28"/>
                <w:szCs w:val="28"/>
              </w:rPr>
              <w:t>9</w:t>
            </w:r>
            <w:r w:rsidR="001A20B4">
              <w:rPr>
                <w:sz w:val="28"/>
                <w:szCs w:val="28"/>
              </w:rPr>
              <w:t xml:space="preserve"> </w:t>
            </w:r>
            <w:r w:rsidR="00B25583" w:rsidRPr="001A20B4">
              <w:rPr>
                <w:sz w:val="28"/>
                <w:szCs w:val="28"/>
              </w:rPr>
              <w:t>№08/14</w:t>
            </w:r>
            <w:r>
              <w:rPr>
                <w:sz w:val="28"/>
                <w:szCs w:val="28"/>
              </w:rPr>
              <w:t>-</w:t>
            </w:r>
            <w:r w:rsidR="001902A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A6542" w:rsidRPr="001A20B4" w:rsidRDefault="003A6542" w:rsidP="003A6542">
            <w:pPr>
              <w:spacing w:line="360" w:lineRule="auto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г.</w:t>
            </w:r>
            <w:r w:rsidR="00B25583" w:rsidRPr="001A20B4">
              <w:rPr>
                <w:sz w:val="28"/>
                <w:szCs w:val="28"/>
              </w:rPr>
              <w:t xml:space="preserve"> </w:t>
            </w:r>
            <w:r w:rsidRPr="001A20B4">
              <w:rPr>
                <w:sz w:val="28"/>
                <w:szCs w:val="28"/>
              </w:rPr>
              <w:t>Гомель</w:t>
            </w:r>
          </w:p>
          <w:p w:rsidR="003A6542" w:rsidRPr="001A20B4" w:rsidRDefault="003A6542" w:rsidP="00D0097C">
            <w:pPr>
              <w:spacing w:line="280" w:lineRule="exact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О закреплении тем и руководителей курсовых работ по учебной дисц</w:t>
            </w:r>
            <w:r w:rsidRPr="001A20B4">
              <w:rPr>
                <w:sz w:val="28"/>
                <w:szCs w:val="28"/>
              </w:rPr>
              <w:t>и</w:t>
            </w:r>
            <w:r w:rsidRPr="001A20B4">
              <w:rPr>
                <w:sz w:val="28"/>
                <w:szCs w:val="28"/>
              </w:rPr>
              <w:t>плине «Гражданское право»</w:t>
            </w:r>
            <w:r w:rsidR="00802076" w:rsidRPr="001A20B4">
              <w:rPr>
                <w:sz w:val="28"/>
                <w:szCs w:val="28"/>
              </w:rPr>
              <w:t>, слуш</w:t>
            </w:r>
            <w:r w:rsidR="00802076" w:rsidRPr="001A20B4">
              <w:rPr>
                <w:sz w:val="28"/>
                <w:szCs w:val="28"/>
              </w:rPr>
              <w:t>а</w:t>
            </w:r>
            <w:r w:rsidR="00802076" w:rsidRPr="001A20B4">
              <w:rPr>
                <w:sz w:val="28"/>
                <w:szCs w:val="28"/>
              </w:rPr>
              <w:t>телей специальности 1-24 01 71 «Правоведение»</w:t>
            </w:r>
          </w:p>
        </w:tc>
        <w:tc>
          <w:tcPr>
            <w:tcW w:w="4786" w:type="dxa"/>
          </w:tcPr>
          <w:p w:rsidR="003A6542" w:rsidRPr="001A20B4" w:rsidRDefault="003A6542" w:rsidP="003A6542">
            <w:pPr>
              <w:spacing w:line="280" w:lineRule="exact"/>
              <w:ind w:left="1168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УТВЕРЖДАЮ</w:t>
            </w:r>
          </w:p>
          <w:p w:rsidR="003A6542" w:rsidRPr="001A20B4" w:rsidRDefault="003A6542" w:rsidP="003A6542">
            <w:pPr>
              <w:spacing w:line="280" w:lineRule="exact"/>
              <w:ind w:left="1168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Заведующий кафедрой</w:t>
            </w:r>
          </w:p>
          <w:p w:rsidR="003A6542" w:rsidRPr="001A20B4" w:rsidRDefault="003A6542" w:rsidP="003A6542">
            <w:pPr>
              <w:spacing w:line="280" w:lineRule="exact"/>
              <w:ind w:left="1168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экономических и правовых</w:t>
            </w:r>
          </w:p>
          <w:p w:rsidR="003A6542" w:rsidRPr="001A20B4" w:rsidRDefault="003A6542" w:rsidP="003A6542">
            <w:pPr>
              <w:spacing w:line="280" w:lineRule="exact"/>
              <w:ind w:left="1168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дисциплин</w:t>
            </w:r>
          </w:p>
          <w:p w:rsidR="003A6542" w:rsidRPr="001A20B4" w:rsidRDefault="003A6542" w:rsidP="003A6542">
            <w:pPr>
              <w:spacing w:line="280" w:lineRule="exact"/>
              <w:ind w:left="1169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___________</w:t>
            </w:r>
            <w:proofErr w:type="spellStart"/>
            <w:r w:rsidRPr="001A20B4">
              <w:rPr>
                <w:sz w:val="28"/>
                <w:szCs w:val="28"/>
              </w:rPr>
              <w:t>А.З.Коробкин</w:t>
            </w:r>
            <w:proofErr w:type="spellEnd"/>
          </w:p>
          <w:p w:rsidR="003A6542" w:rsidRPr="001A20B4" w:rsidRDefault="003A6542" w:rsidP="004D437A">
            <w:pPr>
              <w:spacing w:line="280" w:lineRule="exact"/>
              <w:ind w:left="1169"/>
              <w:rPr>
                <w:sz w:val="28"/>
                <w:szCs w:val="28"/>
              </w:rPr>
            </w:pPr>
            <w:r w:rsidRPr="001A20B4">
              <w:rPr>
                <w:sz w:val="28"/>
                <w:szCs w:val="28"/>
              </w:rPr>
              <w:t>___________201</w:t>
            </w:r>
            <w:r w:rsidR="004D437A">
              <w:rPr>
                <w:sz w:val="28"/>
                <w:szCs w:val="28"/>
              </w:rPr>
              <w:t>9</w:t>
            </w:r>
          </w:p>
        </w:tc>
      </w:tr>
    </w:tbl>
    <w:p w:rsidR="00CB3EC2" w:rsidRPr="001A20B4" w:rsidRDefault="00CB3EC2" w:rsidP="00D0097C">
      <w:pPr>
        <w:spacing w:before="120" w:after="120" w:line="280" w:lineRule="exact"/>
        <w:ind w:firstLine="567"/>
        <w:jc w:val="both"/>
        <w:rPr>
          <w:spacing w:val="-8"/>
          <w:sz w:val="28"/>
          <w:szCs w:val="28"/>
        </w:rPr>
      </w:pPr>
      <w:r w:rsidRPr="001A20B4">
        <w:rPr>
          <w:sz w:val="28"/>
          <w:szCs w:val="28"/>
        </w:rPr>
        <w:t xml:space="preserve">Утвердить следующие темы и руководителей курсовых работ по </w:t>
      </w:r>
      <w:r w:rsidR="003A6542" w:rsidRPr="001A20B4">
        <w:rPr>
          <w:sz w:val="28"/>
          <w:szCs w:val="28"/>
        </w:rPr>
        <w:t>уче</w:t>
      </w:r>
      <w:r w:rsidR="003A6542" w:rsidRPr="001A20B4">
        <w:rPr>
          <w:sz w:val="28"/>
          <w:szCs w:val="28"/>
        </w:rPr>
        <w:t>б</w:t>
      </w:r>
      <w:r w:rsidR="003A6542" w:rsidRPr="001A20B4">
        <w:rPr>
          <w:sz w:val="28"/>
          <w:szCs w:val="28"/>
        </w:rPr>
        <w:t xml:space="preserve">ной </w:t>
      </w:r>
      <w:r w:rsidRPr="001A20B4">
        <w:rPr>
          <w:sz w:val="28"/>
          <w:szCs w:val="28"/>
        </w:rPr>
        <w:t xml:space="preserve">дисциплине «Гражданское право» слушателям факультета повышения квалификации и переподготовки специальности «Правоведение», </w:t>
      </w:r>
      <w:r w:rsidRPr="001A20B4">
        <w:rPr>
          <w:spacing w:val="-8"/>
          <w:sz w:val="28"/>
          <w:szCs w:val="28"/>
        </w:rPr>
        <w:t>гр. Ю-</w:t>
      </w:r>
      <w:r w:rsidR="00110F22">
        <w:rPr>
          <w:spacing w:val="-8"/>
          <w:sz w:val="28"/>
          <w:szCs w:val="28"/>
        </w:rPr>
        <w:t>11-19</w:t>
      </w:r>
      <w:r w:rsidRPr="001A20B4">
        <w:rPr>
          <w:spacing w:val="-8"/>
          <w:sz w:val="28"/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5103"/>
        <w:gridCol w:w="2268"/>
      </w:tblGrid>
      <w:tr w:rsidR="004D437A" w:rsidRPr="00F71FB8" w:rsidTr="002D6C51">
        <w:trPr>
          <w:tblHeader/>
        </w:trPr>
        <w:tc>
          <w:tcPr>
            <w:tcW w:w="534" w:type="dxa"/>
            <w:shd w:val="clear" w:color="auto" w:fill="auto"/>
          </w:tcPr>
          <w:p w:rsidR="004D437A" w:rsidRDefault="004D437A" w:rsidP="003E5B3B">
            <w:pPr>
              <w:jc w:val="center"/>
              <w:rPr>
                <w:sz w:val="26"/>
                <w:szCs w:val="26"/>
              </w:rPr>
            </w:pPr>
          </w:p>
          <w:p w:rsidR="004D437A" w:rsidRPr="00F71FB8" w:rsidRDefault="004D437A" w:rsidP="004D4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gramStart"/>
            <w:r w:rsidRPr="004D437A">
              <w:rPr>
                <w:sz w:val="16"/>
                <w:szCs w:val="16"/>
              </w:rPr>
              <w:t>П</w:t>
            </w:r>
            <w:proofErr w:type="gramEnd"/>
            <w:r w:rsidRPr="004D437A">
              <w:rPr>
                <w:sz w:val="16"/>
                <w:szCs w:val="16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4D437A" w:rsidRPr="00F71FB8" w:rsidRDefault="004D437A" w:rsidP="003E5B3B">
            <w:pPr>
              <w:jc w:val="center"/>
              <w:rPr>
                <w:sz w:val="26"/>
                <w:szCs w:val="26"/>
              </w:rPr>
            </w:pPr>
            <w:r w:rsidRPr="00F71FB8">
              <w:rPr>
                <w:sz w:val="26"/>
                <w:szCs w:val="26"/>
              </w:rPr>
              <w:t xml:space="preserve">Ф.И.О. </w:t>
            </w:r>
          </w:p>
          <w:p w:rsidR="004D437A" w:rsidRPr="00F71FB8" w:rsidRDefault="004D437A" w:rsidP="003E5B3B">
            <w:pPr>
              <w:jc w:val="center"/>
              <w:rPr>
                <w:sz w:val="26"/>
                <w:szCs w:val="26"/>
              </w:rPr>
            </w:pPr>
            <w:r w:rsidRPr="00F71FB8">
              <w:rPr>
                <w:sz w:val="26"/>
                <w:szCs w:val="26"/>
              </w:rPr>
              <w:t>слушателя</w:t>
            </w:r>
          </w:p>
        </w:tc>
        <w:tc>
          <w:tcPr>
            <w:tcW w:w="5103" w:type="dxa"/>
            <w:shd w:val="clear" w:color="auto" w:fill="auto"/>
          </w:tcPr>
          <w:p w:rsidR="004D437A" w:rsidRPr="00F71FB8" w:rsidRDefault="004D437A" w:rsidP="003E5B3B">
            <w:pPr>
              <w:jc w:val="center"/>
              <w:rPr>
                <w:sz w:val="26"/>
                <w:szCs w:val="26"/>
              </w:rPr>
            </w:pPr>
            <w:r w:rsidRPr="00F71FB8">
              <w:rPr>
                <w:sz w:val="26"/>
                <w:szCs w:val="26"/>
              </w:rPr>
              <w:t>Тема курсовой работы</w:t>
            </w:r>
          </w:p>
        </w:tc>
        <w:tc>
          <w:tcPr>
            <w:tcW w:w="2268" w:type="dxa"/>
            <w:shd w:val="clear" w:color="auto" w:fill="auto"/>
          </w:tcPr>
          <w:p w:rsidR="004D437A" w:rsidRPr="00F71FB8" w:rsidRDefault="004D437A" w:rsidP="003E5B3B">
            <w:pPr>
              <w:jc w:val="center"/>
              <w:rPr>
                <w:sz w:val="26"/>
                <w:szCs w:val="26"/>
              </w:rPr>
            </w:pPr>
            <w:r w:rsidRPr="00F71FB8">
              <w:rPr>
                <w:sz w:val="26"/>
                <w:szCs w:val="26"/>
              </w:rPr>
              <w:t xml:space="preserve">Ф.И.О. </w:t>
            </w:r>
          </w:p>
          <w:p w:rsidR="004D437A" w:rsidRPr="00F71FB8" w:rsidRDefault="004D437A" w:rsidP="003E5B3B">
            <w:pPr>
              <w:jc w:val="center"/>
              <w:rPr>
                <w:sz w:val="26"/>
                <w:szCs w:val="26"/>
              </w:rPr>
            </w:pPr>
            <w:r w:rsidRPr="00F71FB8">
              <w:rPr>
                <w:sz w:val="26"/>
                <w:szCs w:val="26"/>
              </w:rPr>
              <w:t>руководителя</w:t>
            </w:r>
          </w:p>
        </w:tc>
      </w:tr>
      <w:tr w:rsidR="00110F22" w:rsidRPr="00F71FB8" w:rsidTr="002D6C51">
        <w:trPr>
          <w:trHeight w:val="708"/>
        </w:trPr>
        <w:tc>
          <w:tcPr>
            <w:tcW w:w="534" w:type="dxa"/>
            <w:shd w:val="clear" w:color="auto" w:fill="auto"/>
          </w:tcPr>
          <w:p w:rsidR="00110F22" w:rsidRPr="004D437A" w:rsidRDefault="00110F22" w:rsidP="00110F22">
            <w:pPr>
              <w:jc w:val="center"/>
            </w:pPr>
            <w:r w:rsidRPr="004D437A">
              <w:t>1.</w:t>
            </w:r>
          </w:p>
          <w:p w:rsidR="00110F22" w:rsidRPr="004D437A" w:rsidRDefault="00110F22" w:rsidP="00110F2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proofErr w:type="spellStart"/>
            <w:r w:rsidRPr="00110F22">
              <w:rPr>
                <w:sz w:val="26"/>
                <w:szCs w:val="26"/>
              </w:rPr>
              <w:t>Бобровник</w:t>
            </w:r>
            <w:proofErr w:type="spellEnd"/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Алина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Валерьевна</w:t>
            </w:r>
          </w:p>
        </w:tc>
        <w:tc>
          <w:tcPr>
            <w:tcW w:w="5103" w:type="dxa"/>
            <w:shd w:val="clear" w:color="auto" w:fill="auto"/>
          </w:tcPr>
          <w:p w:rsidR="00110F22" w:rsidRPr="001902AE" w:rsidRDefault="00110F22" w:rsidP="00110F22">
            <w:pPr>
              <w:jc w:val="both"/>
              <w:rPr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Правовое регулирование договора подр</w:t>
            </w:r>
            <w:r w:rsidRPr="001902AE">
              <w:rPr>
                <w:spacing w:val="-4"/>
                <w:sz w:val="26"/>
                <w:szCs w:val="26"/>
              </w:rPr>
              <w:t>я</w:t>
            </w:r>
            <w:r w:rsidRPr="001902AE">
              <w:rPr>
                <w:spacing w:val="-4"/>
                <w:sz w:val="26"/>
                <w:szCs w:val="26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110F22" w:rsidRPr="002D6C51" w:rsidRDefault="00110F22" w:rsidP="00D3596D">
            <w:proofErr w:type="spellStart"/>
            <w:r w:rsidRPr="002D6C51">
              <w:t>к.ю.н</w:t>
            </w:r>
            <w:proofErr w:type="spellEnd"/>
            <w:r w:rsidRPr="002D6C51">
              <w:t>.,  доцент</w:t>
            </w:r>
          </w:p>
          <w:p w:rsidR="00110F22" w:rsidRPr="00AC4159" w:rsidRDefault="00110F22" w:rsidP="00D3596D">
            <w:pPr>
              <w:rPr>
                <w:sz w:val="28"/>
                <w:szCs w:val="28"/>
              </w:rPr>
            </w:pPr>
            <w:proofErr w:type="spellStart"/>
            <w:r w:rsidRPr="002D6C51">
              <w:t>Афонченко</w:t>
            </w:r>
            <w:proofErr w:type="spellEnd"/>
            <w:r w:rsidRPr="002D6C51">
              <w:t xml:space="preserve"> Т.П.</w:t>
            </w:r>
          </w:p>
        </w:tc>
      </w:tr>
      <w:tr w:rsidR="00110F22" w:rsidRPr="00F71FB8" w:rsidTr="002D6C51">
        <w:tc>
          <w:tcPr>
            <w:tcW w:w="534" w:type="dxa"/>
            <w:shd w:val="clear" w:color="auto" w:fill="auto"/>
          </w:tcPr>
          <w:p w:rsidR="00110F22" w:rsidRPr="004D437A" w:rsidRDefault="00110F22" w:rsidP="00110F22">
            <w:pPr>
              <w:jc w:val="center"/>
            </w:pPr>
            <w:r>
              <w:t>2</w:t>
            </w:r>
            <w:r w:rsidRPr="004D437A">
              <w:t>.</w:t>
            </w: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proofErr w:type="spellStart"/>
            <w:r w:rsidRPr="00110F22">
              <w:rPr>
                <w:sz w:val="26"/>
                <w:szCs w:val="26"/>
              </w:rPr>
              <w:t>Гайдуль</w:t>
            </w:r>
            <w:proofErr w:type="spellEnd"/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Иван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Эдуардович</w:t>
            </w:r>
          </w:p>
        </w:tc>
        <w:tc>
          <w:tcPr>
            <w:tcW w:w="5103" w:type="dxa"/>
            <w:shd w:val="clear" w:color="auto" w:fill="auto"/>
          </w:tcPr>
          <w:p w:rsidR="00110F22" w:rsidRPr="001902AE" w:rsidRDefault="00110F22" w:rsidP="00110F22">
            <w:pPr>
              <w:tabs>
                <w:tab w:val="left" w:pos="284"/>
                <w:tab w:val="left" w:pos="426"/>
              </w:tabs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Правовое регулирование организации и де</w:t>
            </w:r>
            <w:r w:rsidRPr="001902AE">
              <w:rPr>
                <w:spacing w:val="-4"/>
                <w:sz w:val="26"/>
                <w:szCs w:val="26"/>
              </w:rPr>
              <w:t>я</w:t>
            </w:r>
            <w:r w:rsidRPr="001902AE">
              <w:rPr>
                <w:spacing w:val="-4"/>
                <w:sz w:val="26"/>
                <w:szCs w:val="26"/>
              </w:rPr>
              <w:t>тельности открытого акционерн</w:t>
            </w:r>
            <w:r w:rsidRPr="001902AE">
              <w:rPr>
                <w:spacing w:val="-4"/>
                <w:sz w:val="26"/>
                <w:szCs w:val="26"/>
              </w:rPr>
              <w:t>о</w:t>
            </w:r>
            <w:r w:rsidRPr="001902AE">
              <w:rPr>
                <w:spacing w:val="-4"/>
                <w:sz w:val="26"/>
                <w:szCs w:val="26"/>
              </w:rPr>
              <w:t>го общества</w:t>
            </w:r>
          </w:p>
          <w:p w:rsidR="00110F22" w:rsidRPr="001902AE" w:rsidRDefault="00110F22" w:rsidP="00110F22">
            <w:pPr>
              <w:tabs>
                <w:tab w:val="left" w:pos="360"/>
                <w:tab w:val="num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10F22" w:rsidRPr="00444CB0" w:rsidRDefault="00110F22" w:rsidP="00110F22">
            <w:r>
              <w:t>к</w:t>
            </w:r>
            <w:r w:rsidRPr="00444CB0">
              <w:t>.э.н.,  доцент</w:t>
            </w:r>
          </w:p>
          <w:p w:rsidR="00110F22" w:rsidRPr="00444CB0" w:rsidRDefault="00110F22" w:rsidP="00110F22">
            <w:r w:rsidRPr="00444CB0">
              <w:t>Кузнецов Н.В.</w:t>
            </w:r>
          </w:p>
        </w:tc>
      </w:tr>
      <w:tr w:rsidR="00110F22" w:rsidRPr="00F71FB8" w:rsidTr="002D6C51">
        <w:tc>
          <w:tcPr>
            <w:tcW w:w="534" w:type="dxa"/>
            <w:shd w:val="clear" w:color="auto" w:fill="auto"/>
          </w:tcPr>
          <w:p w:rsidR="00110F22" w:rsidRPr="004D437A" w:rsidRDefault="00110F22" w:rsidP="00110F22">
            <w:pPr>
              <w:jc w:val="center"/>
            </w:pPr>
            <w:r>
              <w:t>3</w:t>
            </w:r>
            <w:r w:rsidRPr="004D437A">
              <w:t>.</w:t>
            </w: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Головко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Вероника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Сергеевна</w:t>
            </w:r>
          </w:p>
        </w:tc>
        <w:tc>
          <w:tcPr>
            <w:tcW w:w="5103" w:type="dxa"/>
            <w:shd w:val="clear" w:color="auto" w:fill="auto"/>
          </w:tcPr>
          <w:p w:rsidR="00110F22" w:rsidRPr="001902AE" w:rsidRDefault="001902AE" w:rsidP="00110F22">
            <w:pPr>
              <w:jc w:val="both"/>
              <w:rPr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Юридические лица как субъекты гражда</w:t>
            </w:r>
            <w:r w:rsidRPr="001902AE">
              <w:rPr>
                <w:spacing w:val="-4"/>
                <w:sz w:val="26"/>
                <w:szCs w:val="26"/>
              </w:rPr>
              <w:t>н</w:t>
            </w:r>
            <w:r w:rsidRPr="001902AE">
              <w:rPr>
                <w:spacing w:val="-4"/>
                <w:sz w:val="26"/>
                <w:szCs w:val="26"/>
              </w:rPr>
              <w:t>ского права</w:t>
            </w:r>
          </w:p>
        </w:tc>
        <w:tc>
          <w:tcPr>
            <w:tcW w:w="2268" w:type="dxa"/>
            <w:shd w:val="clear" w:color="auto" w:fill="auto"/>
          </w:tcPr>
          <w:p w:rsidR="00110F22" w:rsidRPr="00614E4B" w:rsidRDefault="00110F22" w:rsidP="00110F22">
            <w:proofErr w:type="spellStart"/>
            <w:r w:rsidRPr="00614E4B">
              <w:t>к.ю.н</w:t>
            </w:r>
            <w:proofErr w:type="spellEnd"/>
            <w:r w:rsidRPr="00614E4B">
              <w:t>.,  доцент</w:t>
            </w:r>
          </w:p>
          <w:p w:rsidR="00110F22" w:rsidRPr="002D6C51" w:rsidRDefault="00110F22" w:rsidP="00110F22">
            <w:r w:rsidRPr="00614E4B">
              <w:t>Коновалова Ж.Ч.</w:t>
            </w:r>
          </w:p>
        </w:tc>
      </w:tr>
      <w:tr w:rsidR="00110F22" w:rsidRPr="00F71FB8" w:rsidTr="002D6C51">
        <w:tc>
          <w:tcPr>
            <w:tcW w:w="534" w:type="dxa"/>
            <w:shd w:val="clear" w:color="auto" w:fill="auto"/>
          </w:tcPr>
          <w:p w:rsidR="00110F22" w:rsidRPr="004D437A" w:rsidRDefault="00110F22" w:rsidP="00110F22">
            <w:pPr>
              <w:jc w:val="center"/>
            </w:pPr>
            <w:r>
              <w:t>4</w:t>
            </w:r>
            <w:r w:rsidRPr="004D437A">
              <w:t>.</w:t>
            </w: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Даниленко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Ольга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Александро</w:t>
            </w:r>
            <w:r w:rsidRPr="00110F22">
              <w:rPr>
                <w:sz w:val="26"/>
                <w:szCs w:val="26"/>
              </w:rPr>
              <w:t>в</w:t>
            </w:r>
            <w:r w:rsidRPr="00110F22">
              <w:rPr>
                <w:sz w:val="26"/>
                <w:szCs w:val="26"/>
              </w:rPr>
              <w:t>на</w:t>
            </w:r>
          </w:p>
        </w:tc>
        <w:tc>
          <w:tcPr>
            <w:tcW w:w="5103" w:type="dxa"/>
            <w:shd w:val="clear" w:color="auto" w:fill="auto"/>
          </w:tcPr>
          <w:p w:rsidR="00110F22" w:rsidRPr="001902AE" w:rsidRDefault="001902AE" w:rsidP="00110F22">
            <w:pPr>
              <w:jc w:val="both"/>
              <w:rPr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Договор аренды и его значение в предпр</w:t>
            </w:r>
            <w:r w:rsidRPr="001902AE">
              <w:rPr>
                <w:spacing w:val="-4"/>
                <w:sz w:val="26"/>
                <w:szCs w:val="26"/>
              </w:rPr>
              <w:t>и</w:t>
            </w:r>
            <w:r w:rsidRPr="001902AE">
              <w:rPr>
                <w:spacing w:val="-4"/>
                <w:sz w:val="26"/>
                <w:szCs w:val="26"/>
              </w:rPr>
              <w:t>нимательской деятел</w:t>
            </w:r>
            <w:r w:rsidRPr="001902AE">
              <w:rPr>
                <w:spacing w:val="-4"/>
                <w:sz w:val="26"/>
                <w:szCs w:val="26"/>
              </w:rPr>
              <w:t>ь</w:t>
            </w:r>
            <w:r w:rsidRPr="001902AE">
              <w:rPr>
                <w:spacing w:val="-4"/>
                <w:sz w:val="26"/>
                <w:szCs w:val="26"/>
              </w:rPr>
              <w:t>ности</w:t>
            </w:r>
          </w:p>
        </w:tc>
        <w:tc>
          <w:tcPr>
            <w:tcW w:w="2268" w:type="dxa"/>
            <w:shd w:val="clear" w:color="auto" w:fill="auto"/>
          </w:tcPr>
          <w:p w:rsidR="00110F22" w:rsidRDefault="00110F22" w:rsidP="00110F22">
            <w:pPr>
              <w:ind w:left="459" w:hanging="459"/>
            </w:pPr>
            <w:r>
              <w:t>с</w:t>
            </w:r>
            <w:r w:rsidRPr="002D6C51">
              <w:t>т. преподаватель</w:t>
            </w:r>
          </w:p>
          <w:p w:rsidR="00110F22" w:rsidRPr="00AC4159" w:rsidRDefault="00110F22" w:rsidP="00110F22">
            <w:pPr>
              <w:rPr>
                <w:sz w:val="28"/>
                <w:szCs w:val="28"/>
              </w:rPr>
            </w:pPr>
            <w:r>
              <w:t>Нилов Д.Г</w:t>
            </w:r>
            <w:r>
              <w:t>.</w:t>
            </w:r>
          </w:p>
        </w:tc>
      </w:tr>
      <w:tr w:rsidR="00110F22" w:rsidRPr="00F71FB8" w:rsidTr="002D6C51">
        <w:tc>
          <w:tcPr>
            <w:tcW w:w="534" w:type="dxa"/>
            <w:shd w:val="clear" w:color="auto" w:fill="auto"/>
          </w:tcPr>
          <w:p w:rsidR="00110F22" w:rsidRPr="004D437A" w:rsidRDefault="00110F22" w:rsidP="00110F22">
            <w:pPr>
              <w:jc w:val="center"/>
            </w:pPr>
            <w:r>
              <w:t>5</w:t>
            </w:r>
            <w:r w:rsidRPr="004D437A">
              <w:t>.</w:t>
            </w: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Данченко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Оксана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5103" w:type="dxa"/>
            <w:shd w:val="clear" w:color="auto" w:fill="auto"/>
          </w:tcPr>
          <w:p w:rsidR="00110F22" w:rsidRPr="001902AE" w:rsidRDefault="001902AE" w:rsidP="00110F22">
            <w:pPr>
              <w:tabs>
                <w:tab w:val="left" w:pos="360"/>
                <w:tab w:val="num" w:pos="900"/>
              </w:tabs>
              <w:jc w:val="both"/>
              <w:rPr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Возмещение вреда, причиненного жизни и здоровью гражданина</w:t>
            </w:r>
          </w:p>
        </w:tc>
        <w:tc>
          <w:tcPr>
            <w:tcW w:w="2268" w:type="dxa"/>
            <w:shd w:val="clear" w:color="auto" w:fill="auto"/>
          </w:tcPr>
          <w:p w:rsidR="00110F22" w:rsidRPr="002D6C51" w:rsidRDefault="00110F22" w:rsidP="00110F22">
            <w:proofErr w:type="spellStart"/>
            <w:r w:rsidRPr="002D6C51">
              <w:t>к.ю.н</w:t>
            </w:r>
            <w:proofErr w:type="spellEnd"/>
            <w:r w:rsidRPr="002D6C51">
              <w:t>.,  доцент</w:t>
            </w:r>
          </w:p>
          <w:p w:rsidR="00110F22" w:rsidRPr="00AC4159" w:rsidRDefault="00110F22" w:rsidP="00110F22">
            <w:pPr>
              <w:rPr>
                <w:sz w:val="28"/>
                <w:szCs w:val="28"/>
              </w:rPr>
            </w:pPr>
            <w:proofErr w:type="spellStart"/>
            <w:r w:rsidRPr="002D6C51">
              <w:t>Афонченко</w:t>
            </w:r>
            <w:proofErr w:type="spellEnd"/>
            <w:r w:rsidRPr="002D6C51">
              <w:t xml:space="preserve"> Т.П.</w:t>
            </w:r>
          </w:p>
        </w:tc>
      </w:tr>
      <w:tr w:rsidR="00110F22" w:rsidRPr="00F71FB8" w:rsidTr="002D6C51">
        <w:tc>
          <w:tcPr>
            <w:tcW w:w="534" w:type="dxa"/>
            <w:shd w:val="clear" w:color="auto" w:fill="auto"/>
          </w:tcPr>
          <w:p w:rsidR="00110F22" w:rsidRPr="004D437A" w:rsidRDefault="00110F22" w:rsidP="00110F22">
            <w:pPr>
              <w:jc w:val="center"/>
            </w:pPr>
            <w:r>
              <w:t>6</w:t>
            </w:r>
            <w:r w:rsidRPr="004D437A">
              <w:t>.</w:t>
            </w: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Жуков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Сергей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Борисович</w:t>
            </w:r>
          </w:p>
        </w:tc>
        <w:tc>
          <w:tcPr>
            <w:tcW w:w="5103" w:type="dxa"/>
            <w:shd w:val="clear" w:color="auto" w:fill="auto"/>
          </w:tcPr>
          <w:p w:rsidR="001902AE" w:rsidRPr="001902AE" w:rsidRDefault="001902AE" w:rsidP="001902AE">
            <w:pPr>
              <w:tabs>
                <w:tab w:val="left" w:pos="284"/>
                <w:tab w:val="left" w:pos="426"/>
              </w:tabs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Договор купли-продажи товаров в гражда</w:t>
            </w:r>
            <w:r w:rsidRPr="001902AE">
              <w:rPr>
                <w:spacing w:val="-4"/>
                <w:sz w:val="26"/>
                <w:szCs w:val="26"/>
              </w:rPr>
              <w:t>н</w:t>
            </w:r>
            <w:r w:rsidRPr="001902AE">
              <w:rPr>
                <w:spacing w:val="-4"/>
                <w:sz w:val="26"/>
                <w:szCs w:val="26"/>
              </w:rPr>
              <w:t>ском об</w:t>
            </w:r>
            <w:r w:rsidRPr="001902AE">
              <w:rPr>
                <w:spacing w:val="-4"/>
                <w:sz w:val="26"/>
                <w:szCs w:val="26"/>
              </w:rPr>
              <w:t>о</w:t>
            </w:r>
            <w:r w:rsidRPr="001902AE">
              <w:rPr>
                <w:spacing w:val="-4"/>
                <w:sz w:val="26"/>
                <w:szCs w:val="26"/>
              </w:rPr>
              <w:t>роте</w:t>
            </w:r>
          </w:p>
          <w:p w:rsidR="00110F22" w:rsidRPr="001902AE" w:rsidRDefault="00110F22" w:rsidP="00110F22">
            <w:pPr>
              <w:tabs>
                <w:tab w:val="left" w:pos="360"/>
                <w:tab w:val="num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10F22" w:rsidRPr="00444CB0" w:rsidRDefault="00110F22" w:rsidP="00110F22">
            <w:r>
              <w:t>к</w:t>
            </w:r>
            <w:r w:rsidRPr="00444CB0">
              <w:t>.э.н.,  доцент</w:t>
            </w:r>
          </w:p>
          <w:p w:rsidR="00110F22" w:rsidRPr="00AC4159" w:rsidRDefault="00110F22" w:rsidP="00110F22">
            <w:pPr>
              <w:rPr>
                <w:sz w:val="28"/>
                <w:szCs w:val="28"/>
              </w:rPr>
            </w:pPr>
            <w:r w:rsidRPr="00444CB0">
              <w:t>Кузнецов Н.В.</w:t>
            </w:r>
          </w:p>
        </w:tc>
      </w:tr>
      <w:tr w:rsidR="00110F22" w:rsidRPr="00F71FB8" w:rsidTr="002D6C51">
        <w:tc>
          <w:tcPr>
            <w:tcW w:w="534" w:type="dxa"/>
            <w:shd w:val="clear" w:color="auto" w:fill="auto"/>
          </w:tcPr>
          <w:p w:rsidR="00110F22" w:rsidRPr="004D437A" w:rsidRDefault="00110F22" w:rsidP="00110F22">
            <w:pPr>
              <w:jc w:val="center"/>
            </w:pPr>
            <w:r>
              <w:t>7</w:t>
            </w:r>
            <w:r w:rsidRPr="004D437A">
              <w:t>.</w:t>
            </w: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 xml:space="preserve">Комаров 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Никита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Алексеевич</w:t>
            </w:r>
          </w:p>
        </w:tc>
        <w:tc>
          <w:tcPr>
            <w:tcW w:w="5103" w:type="dxa"/>
            <w:shd w:val="clear" w:color="auto" w:fill="auto"/>
          </w:tcPr>
          <w:p w:rsidR="001902AE" w:rsidRPr="001902AE" w:rsidRDefault="001902AE" w:rsidP="001902AE">
            <w:pPr>
              <w:tabs>
                <w:tab w:val="left" w:pos="284"/>
                <w:tab w:val="left" w:pos="426"/>
              </w:tabs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Правовое регулирование договора пер</w:t>
            </w:r>
            <w:r w:rsidRPr="001902AE">
              <w:rPr>
                <w:spacing w:val="-4"/>
                <w:sz w:val="26"/>
                <w:szCs w:val="26"/>
              </w:rPr>
              <w:t>е</w:t>
            </w:r>
            <w:r w:rsidRPr="001902AE">
              <w:rPr>
                <w:spacing w:val="-4"/>
                <w:sz w:val="26"/>
                <w:szCs w:val="26"/>
              </w:rPr>
              <w:t>возки гр</w:t>
            </w:r>
            <w:r w:rsidRPr="001902AE">
              <w:rPr>
                <w:spacing w:val="-4"/>
                <w:sz w:val="26"/>
                <w:szCs w:val="26"/>
              </w:rPr>
              <w:t>у</w:t>
            </w:r>
            <w:r w:rsidRPr="001902AE">
              <w:rPr>
                <w:spacing w:val="-4"/>
                <w:sz w:val="26"/>
                <w:szCs w:val="26"/>
              </w:rPr>
              <w:t>зов</w:t>
            </w:r>
          </w:p>
          <w:p w:rsidR="00110F22" w:rsidRPr="001902AE" w:rsidRDefault="00110F22" w:rsidP="00110F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10F22" w:rsidRDefault="00110F22" w:rsidP="00110F22">
            <w:pPr>
              <w:ind w:left="459" w:hanging="459"/>
            </w:pPr>
            <w:r>
              <w:t>с</w:t>
            </w:r>
            <w:r w:rsidRPr="002D6C51">
              <w:t>т. преподаватель</w:t>
            </w:r>
          </w:p>
          <w:p w:rsidR="00110F22" w:rsidRPr="00614E4B" w:rsidRDefault="00110F22" w:rsidP="00110F22">
            <w:pPr>
              <w:jc w:val="both"/>
            </w:pPr>
            <w:proofErr w:type="spellStart"/>
            <w:r w:rsidRPr="00614E4B">
              <w:t>Батура</w:t>
            </w:r>
            <w:proofErr w:type="spellEnd"/>
            <w:r w:rsidRPr="00614E4B">
              <w:t xml:space="preserve"> С.П.</w:t>
            </w:r>
          </w:p>
        </w:tc>
      </w:tr>
      <w:tr w:rsidR="00110F22" w:rsidRPr="00F71FB8" w:rsidTr="002D6C51">
        <w:trPr>
          <w:trHeight w:val="425"/>
        </w:trPr>
        <w:tc>
          <w:tcPr>
            <w:tcW w:w="534" w:type="dxa"/>
            <w:shd w:val="clear" w:color="auto" w:fill="auto"/>
          </w:tcPr>
          <w:p w:rsidR="00110F22" w:rsidRPr="004D437A" w:rsidRDefault="00110F22" w:rsidP="00110F22">
            <w:pPr>
              <w:jc w:val="center"/>
            </w:pPr>
            <w:r>
              <w:t>8</w:t>
            </w:r>
            <w:r w:rsidRPr="004D437A">
              <w:t>.</w:t>
            </w:r>
          </w:p>
          <w:p w:rsidR="00110F22" w:rsidRPr="004D437A" w:rsidRDefault="00110F22" w:rsidP="00110F22">
            <w:pPr>
              <w:jc w:val="center"/>
            </w:pPr>
          </w:p>
          <w:p w:rsidR="00110F22" w:rsidRPr="004D437A" w:rsidRDefault="00110F22" w:rsidP="00110F2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proofErr w:type="spellStart"/>
            <w:r w:rsidRPr="00110F22">
              <w:rPr>
                <w:sz w:val="26"/>
                <w:szCs w:val="26"/>
              </w:rPr>
              <w:t>Кузьменок</w:t>
            </w:r>
            <w:proofErr w:type="spellEnd"/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Дмитрий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Иванович</w:t>
            </w:r>
          </w:p>
        </w:tc>
        <w:tc>
          <w:tcPr>
            <w:tcW w:w="5103" w:type="dxa"/>
            <w:shd w:val="clear" w:color="auto" w:fill="auto"/>
          </w:tcPr>
          <w:p w:rsidR="001902AE" w:rsidRPr="001902AE" w:rsidRDefault="001902AE" w:rsidP="001902AE">
            <w:pPr>
              <w:tabs>
                <w:tab w:val="left" w:pos="284"/>
                <w:tab w:val="left" w:pos="426"/>
              </w:tabs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Сроки в гражданских правоотношен</w:t>
            </w:r>
            <w:r w:rsidRPr="001902AE">
              <w:rPr>
                <w:spacing w:val="-4"/>
                <w:sz w:val="26"/>
                <w:szCs w:val="26"/>
              </w:rPr>
              <w:t>и</w:t>
            </w:r>
            <w:r w:rsidRPr="001902AE">
              <w:rPr>
                <w:spacing w:val="-4"/>
                <w:sz w:val="26"/>
                <w:szCs w:val="26"/>
              </w:rPr>
              <w:t>ях</w:t>
            </w:r>
          </w:p>
          <w:p w:rsidR="00110F22" w:rsidRPr="001902AE" w:rsidRDefault="00110F22" w:rsidP="00110F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10F22" w:rsidRPr="002D6C51" w:rsidRDefault="00110F22" w:rsidP="00110F22">
            <w:proofErr w:type="spellStart"/>
            <w:r w:rsidRPr="002D6C51">
              <w:t>к.ю.н</w:t>
            </w:r>
            <w:proofErr w:type="spellEnd"/>
            <w:r w:rsidRPr="002D6C51">
              <w:t>.,  доцент</w:t>
            </w:r>
          </w:p>
          <w:p w:rsidR="00110F22" w:rsidRPr="00AC4159" w:rsidRDefault="00110F22" w:rsidP="00110F22">
            <w:pPr>
              <w:rPr>
                <w:sz w:val="28"/>
                <w:szCs w:val="28"/>
              </w:rPr>
            </w:pPr>
            <w:proofErr w:type="spellStart"/>
            <w:r w:rsidRPr="002D6C51">
              <w:t>Афонченко</w:t>
            </w:r>
            <w:proofErr w:type="spellEnd"/>
            <w:r w:rsidRPr="002D6C51">
              <w:t xml:space="preserve"> Т.П.</w:t>
            </w:r>
          </w:p>
        </w:tc>
      </w:tr>
      <w:tr w:rsidR="00110F22" w:rsidRPr="00614E4B" w:rsidTr="002D6C51">
        <w:tc>
          <w:tcPr>
            <w:tcW w:w="534" w:type="dxa"/>
            <w:shd w:val="clear" w:color="auto" w:fill="auto"/>
          </w:tcPr>
          <w:p w:rsidR="00110F22" w:rsidRPr="004D437A" w:rsidRDefault="00110F22" w:rsidP="00110F22">
            <w:pPr>
              <w:jc w:val="center"/>
            </w:pPr>
            <w:r>
              <w:t>9.</w:t>
            </w:r>
          </w:p>
          <w:p w:rsidR="00110F22" w:rsidRPr="004D437A" w:rsidRDefault="00110F22" w:rsidP="00110F22">
            <w:pPr>
              <w:jc w:val="center"/>
            </w:pPr>
          </w:p>
          <w:p w:rsidR="00110F22" w:rsidRPr="004D437A" w:rsidRDefault="00110F22" w:rsidP="00110F2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Новикова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Татьяна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Петровна</w:t>
            </w:r>
          </w:p>
        </w:tc>
        <w:tc>
          <w:tcPr>
            <w:tcW w:w="5103" w:type="dxa"/>
            <w:shd w:val="clear" w:color="auto" w:fill="auto"/>
          </w:tcPr>
          <w:p w:rsidR="00110F22" w:rsidRPr="001902AE" w:rsidRDefault="001902AE" w:rsidP="00110F22">
            <w:pPr>
              <w:tabs>
                <w:tab w:val="left" w:pos="360"/>
                <w:tab w:val="num" w:pos="900"/>
              </w:tabs>
              <w:jc w:val="both"/>
              <w:rPr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Правовое положение фондов по законод</w:t>
            </w:r>
            <w:r w:rsidRPr="001902AE">
              <w:rPr>
                <w:spacing w:val="-4"/>
                <w:sz w:val="26"/>
                <w:szCs w:val="26"/>
              </w:rPr>
              <w:t>а</w:t>
            </w:r>
            <w:r w:rsidRPr="001902AE">
              <w:rPr>
                <w:spacing w:val="-4"/>
                <w:sz w:val="26"/>
                <w:szCs w:val="26"/>
              </w:rPr>
              <w:t>тельству Республики Беларусь</w:t>
            </w:r>
          </w:p>
        </w:tc>
        <w:tc>
          <w:tcPr>
            <w:tcW w:w="2268" w:type="dxa"/>
            <w:shd w:val="clear" w:color="auto" w:fill="auto"/>
          </w:tcPr>
          <w:p w:rsidR="00110F22" w:rsidRPr="00444CB0" w:rsidRDefault="00110F22" w:rsidP="00110F22">
            <w:r>
              <w:t>к</w:t>
            </w:r>
            <w:r w:rsidRPr="00444CB0">
              <w:t>.э.н.,  доцент</w:t>
            </w:r>
          </w:p>
          <w:p w:rsidR="00110F22" w:rsidRPr="00614E4B" w:rsidRDefault="00110F22" w:rsidP="00110F22">
            <w:pPr>
              <w:ind w:right="-108"/>
            </w:pPr>
            <w:r w:rsidRPr="00444CB0">
              <w:t>Кузнецов Н.В.</w:t>
            </w:r>
          </w:p>
        </w:tc>
      </w:tr>
      <w:tr w:rsidR="00110F22" w:rsidRPr="00F71FB8" w:rsidTr="002D6C51">
        <w:tc>
          <w:tcPr>
            <w:tcW w:w="534" w:type="dxa"/>
            <w:shd w:val="clear" w:color="auto" w:fill="auto"/>
          </w:tcPr>
          <w:p w:rsidR="00110F22" w:rsidRPr="00D049BA" w:rsidRDefault="00110F22" w:rsidP="00110F22">
            <w:pPr>
              <w:jc w:val="center"/>
            </w:pPr>
            <w:r w:rsidRPr="00D049BA">
              <w:lastRenderedPageBreak/>
              <w:t>1</w:t>
            </w:r>
            <w:r>
              <w:t>0</w:t>
            </w:r>
            <w:r w:rsidRPr="00D049BA">
              <w:t>.</w:t>
            </w:r>
          </w:p>
          <w:p w:rsidR="00110F22" w:rsidRPr="00D049BA" w:rsidRDefault="00110F22" w:rsidP="00110F22">
            <w:pPr>
              <w:jc w:val="center"/>
            </w:pPr>
          </w:p>
          <w:p w:rsidR="00110F22" w:rsidRPr="00D049BA" w:rsidRDefault="00110F22" w:rsidP="00110F2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proofErr w:type="spellStart"/>
            <w:r w:rsidRPr="00110F22">
              <w:rPr>
                <w:sz w:val="26"/>
                <w:szCs w:val="26"/>
              </w:rPr>
              <w:t>Пилькевич</w:t>
            </w:r>
            <w:proofErr w:type="spellEnd"/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Юрий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Георгиевич</w:t>
            </w:r>
          </w:p>
        </w:tc>
        <w:tc>
          <w:tcPr>
            <w:tcW w:w="5103" w:type="dxa"/>
            <w:shd w:val="clear" w:color="auto" w:fill="auto"/>
          </w:tcPr>
          <w:p w:rsidR="001902AE" w:rsidRPr="001902AE" w:rsidRDefault="001902AE" w:rsidP="001902AE">
            <w:pPr>
              <w:tabs>
                <w:tab w:val="left" w:pos="284"/>
                <w:tab w:val="left" w:pos="426"/>
              </w:tabs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Объекты гражданс</w:t>
            </w:r>
            <w:bookmarkStart w:id="0" w:name="_GoBack"/>
            <w:bookmarkEnd w:id="0"/>
            <w:r w:rsidRPr="001902AE">
              <w:rPr>
                <w:spacing w:val="-4"/>
                <w:sz w:val="26"/>
                <w:szCs w:val="26"/>
              </w:rPr>
              <w:t>ких правоотнош</w:t>
            </w:r>
            <w:r w:rsidRPr="001902AE">
              <w:rPr>
                <w:spacing w:val="-4"/>
                <w:sz w:val="26"/>
                <w:szCs w:val="26"/>
              </w:rPr>
              <w:t>е</w:t>
            </w:r>
            <w:r w:rsidRPr="001902AE">
              <w:rPr>
                <w:spacing w:val="-4"/>
                <w:sz w:val="26"/>
                <w:szCs w:val="26"/>
              </w:rPr>
              <w:t>ний</w:t>
            </w:r>
          </w:p>
          <w:p w:rsidR="00110F22" w:rsidRPr="001902AE" w:rsidRDefault="00110F22" w:rsidP="00110F22">
            <w:pPr>
              <w:tabs>
                <w:tab w:val="left" w:pos="360"/>
                <w:tab w:val="num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10F22" w:rsidRPr="00444CB0" w:rsidRDefault="00110F22" w:rsidP="00110F22">
            <w:r>
              <w:t>к</w:t>
            </w:r>
            <w:r w:rsidRPr="00444CB0">
              <w:t>.э.н.,  доцент</w:t>
            </w:r>
          </w:p>
          <w:p w:rsidR="00110F22" w:rsidRPr="00AC4159" w:rsidRDefault="00110F22" w:rsidP="00110F22">
            <w:pPr>
              <w:jc w:val="both"/>
              <w:rPr>
                <w:sz w:val="28"/>
                <w:szCs w:val="28"/>
              </w:rPr>
            </w:pPr>
            <w:r w:rsidRPr="00444CB0">
              <w:t>Кузнецов Н.В.</w:t>
            </w:r>
          </w:p>
        </w:tc>
      </w:tr>
      <w:tr w:rsidR="00110F22" w:rsidRPr="00F71FB8" w:rsidTr="002D6C51">
        <w:trPr>
          <w:trHeight w:val="643"/>
        </w:trPr>
        <w:tc>
          <w:tcPr>
            <w:tcW w:w="534" w:type="dxa"/>
            <w:shd w:val="clear" w:color="auto" w:fill="auto"/>
          </w:tcPr>
          <w:p w:rsidR="00110F22" w:rsidRPr="00D049BA" w:rsidRDefault="00110F22" w:rsidP="00110F22">
            <w:pPr>
              <w:jc w:val="center"/>
            </w:pPr>
            <w:r w:rsidRPr="00D049BA">
              <w:t>1</w:t>
            </w:r>
            <w:r>
              <w:t>1</w:t>
            </w:r>
            <w:r w:rsidRPr="00D049BA">
              <w:t>.</w:t>
            </w:r>
          </w:p>
          <w:p w:rsidR="00110F22" w:rsidRPr="00D049BA" w:rsidRDefault="00110F22" w:rsidP="00110F22">
            <w:pPr>
              <w:jc w:val="center"/>
            </w:pPr>
          </w:p>
          <w:p w:rsidR="00110F22" w:rsidRPr="00D049BA" w:rsidRDefault="00110F22" w:rsidP="00110F2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Романова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Надежда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Евгеньевна</w:t>
            </w:r>
          </w:p>
        </w:tc>
        <w:tc>
          <w:tcPr>
            <w:tcW w:w="5103" w:type="dxa"/>
            <w:shd w:val="clear" w:color="auto" w:fill="auto"/>
          </w:tcPr>
          <w:p w:rsidR="001902AE" w:rsidRPr="001902AE" w:rsidRDefault="001902AE" w:rsidP="001902AE">
            <w:pPr>
              <w:tabs>
                <w:tab w:val="left" w:pos="284"/>
                <w:tab w:val="left" w:pos="426"/>
              </w:tabs>
              <w:ind w:right="-1"/>
              <w:jc w:val="both"/>
              <w:rPr>
                <w:spacing w:val="-4"/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Правовое регулирование розничной торго</w:t>
            </w:r>
            <w:r w:rsidRPr="001902AE">
              <w:rPr>
                <w:spacing w:val="-4"/>
                <w:sz w:val="26"/>
                <w:szCs w:val="26"/>
              </w:rPr>
              <w:t>в</w:t>
            </w:r>
            <w:r w:rsidRPr="001902AE">
              <w:rPr>
                <w:spacing w:val="-4"/>
                <w:sz w:val="26"/>
                <w:szCs w:val="26"/>
              </w:rPr>
              <w:t>ли в Республике Беларусь</w:t>
            </w:r>
          </w:p>
          <w:p w:rsidR="00110F22" w:rsidRPr="001902AE" w:rsidRDefault="00110F22" w:rsidP="00110F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10F22" w:rsidRDefault="00110F22" w:rsidP="00110F22">
            <w:pPr>
              <w:ind w:left="459" w:hanging="459"/>
            </w:pPr>
            <w:r>
              <w:t>с</w:t>
            </w:r>
            <w:r w:rsidRPr="002D6C51">
              <w:t>т. преподаватель</w:t>
            </w:r>
          </w:p>
          <w:p w:rsidR="00110F22" w:rsidRPr="00AC4159" w:rsidRDefault="00110F22" w:rsidP="00110F22">
            <w:pPr>
              <w:ind w:right="-108"/>
              <w:rPr>
                <w:sz w:val="28"/>
                <w:szCs w:val="28"/>
              </w:rPr>
            </w:pPr>
            <w:r>
              <w:t>Нилов Д.Г.</w:t>
            </w:r>
          </w:p>
        </w:tc>
      </w:tr>
      <w:tr w:rsidR="00110F22" w:rsidRPr="00F71FB8" w:rsidTr="002D6C51">
        <w:tc>
          <w:tcPr>
            <w:tcW w:w="534" w:type="dxa"/>
            <w:shd w:val="clear" w:color="auto" w:fill="auto"/>
          </w:tcPr>
          <w:p w:rsidR="00110F22" w:rsidRPr="00D049BA" w:rsidRDefault="00110F22" w:rsidP="00110F22">
            <w:pPr>
              <w:jc w:val="center"/>
            </w:pPr>
            <w:r>
              <w:t>12.</w:t>
            </w:r>
          </w:p>
          <w:p w:rsidR="00110F22" w:rsidRPr="00D049BA" w:rsidRDefault="00110F22" w:rsidP="00110F22">
            <w:pPr>
              <w:jc w:val="center"/>
            </w:pPr>
          </w:p>
          <w:p w:rsidR="00110F22" w:rsidRPr="00D049BA" w:rsidRDefault="00110F22" w:rsidP="00110F2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Сидоренко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Наталья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Юрьевна</w:t>
            </w:r>
          </w:p>
        </w:tc>
        <w:tc>
          <w:tcPr>
            <w:tcW w:w="5103" w:type="dxa"/>
            <w:shd w:val="clear" w:color="auto" w:fill="auto"/>
          </w:tcPr>
          <w:p w:rsidR="00110F22" w:rsidRPr="001902AE" w:rsidRDefault="001902AE" w:rsidP="00110F22">
            <w:pPr>
              <w:jc w:val="both"/>
              <w:rPr>
                <w:sz w:val="26"/>
                <w:szCs w:val="26"/>
              </w:rPr>
            </w:pPr>
            <w:r w:rsidRPr="001902AE">
              <w:rPr>
                <w:sz w:val="26"/>
                <w:szCs w:val="26"/>
              </w:rPr>
              <w:t>Правовое регулирование в сфере ос</w:t>
            </w:r>
            <w:r w:rsidRPr="001902AE">
              <w:rPr>
                <w:sz w:val="26"/>
                <w:szCs w:val="26"/>
              </w:rPr>
              <w:t>у</w:t>
            </w:r>
            <w:r w:rsidRPr="001902AE">
              <w:rPr>
                <w:sz w:val="26"/>
                <w:szCs w:val="26"/>
              </w:rPr>
              <w:t>ществления налогового контроля</w:t>
            </w:r>
          </w:p>
        </w:tc>
        <w:tc>
          <w:tcPr>
            <w:tcW w:w="2268" w:type="dxa"/>
            <w:shd w:val="clear" w:color="auto" w:fill="auto"/>
          </w:tcPr>
          <w:p w:rsidR="00110F22" w:rsidRPr="00614E4B" w:rsidRDefault="00110F22" w:rsidP="00110F22">
            <w:r>
              <w:t>ст. преподаватель</w:t>
            </w:r>
          </w:p>
          <w:p w:rsidR="00110F22" w:rsidRPr="00AC4159" w:rsidRDefault="00110F22" w:rsidP="00110F22">
            <w:pPr>
              <w:ind w:right="-108"/>
              <w:rPr>
                <w:sz w:val="28"/>
                <w:szCs w:val="28"/>
              </w:rPr>
            </w:pPr>
            <w:r>
              <w:t>Дорошко В.Н.</w:t>
            </w:r>
          </w:p>
        </w:tc>
      </w:tr>
      <w:tr w:rsidR="00110F22" w:rsidRPr="00614E4B" w:rsidTr="002D6C51">
        <w:tc>
          <w:tcPr>
            <w:tcW w:w="534" w:type="dxa"/>
            <w:shd w:val="clear" w:color="auto" w:fill="auto"/>
          </w:tcPr>
          <w:p w:rsidR="00110F22" w:rsidRPr="00D049BA" w:rsidRDefault="00110F22" w:rsidP="00110F22">
            <w:pPr>
              <w:jc w:val="center"/>
            </w:pPr>
            <w:r>
              <w:t>13.</w:t>
            </w:r>
          </w:p>
          <w:p w:rsidR="00110F22" w:rsidRPr="00D049BA" w:rsidRDefault="00110F22" w:rsidP="00110F22">
            <w:pPr>
              <w:jc w:val="center"/>
            </w:pPr>
          </w:p>
          <w:p w:rsidR="00110F22" w:rsidRPr="00D049BA" w:rsidRDefault="00110F22" w:rsidP="00110F22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Худенко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Наталья</w:t>
            </w:r>
          </w:p>
          <w:p w:rsidR="00110F22" w:rsidRPr="00110F22" w:rsidRDefault="00110F22" w:rsidP="00110F22">
            <w:pPr>
              <w:rPr>
                <w:sz w:val="26"/>
                <w:szCs w:val="26"/>
              </w:rPr>
            </w:pPr>
            <w:r w:rsidRPr="00110F22">
              <w:rPr>
                <w:sz w:val="26"/>
                <w:szCs w:val="26"/>
              </w:rPr>
              <w:t>Александро</w:t>
            </w:r>
            <w:r w:rsidRPr="00110F22">
              <w:rPr>
                <w:sz w:val="26"/>
                <w:szCs w:val="26"/>
              </w:rPr>
              <w:t>в</w:t>
            </w:r>
            <w:r w:rsidRPr="00110F22">
              <w:rPr>
                <w:sz w:val="26"/>
                <w:szCs w:val="26"/>
              </w:rPr>
              <w:t>на</w:t>
            </w:r>
          </w:p>
        </w:tc>
        <w:tc>
          <w:tcPr>
            <w:tcW w:w="5103" w:type="dxa"/>
            <w:shd w:val="clear" w:color="auto" w:fill="auto"/>
          </w:tcPr>
          <w:p w:rsidR="001902AE" w:rsidRPr="001902AE" w:rsidRDefault="001902AE" w:rsidP="001902AE">
            <w:pPr>
              <w:pStyle w:val="a3"/>
              <w:tabs>
                <w:tab w:val="left" w:pos="284"/>
                <w:tab w:val="left" w:pos="426"/>
              </w:tabs>
              <w:ind w:left="0" w:right="-1"/>
              <w:jc w:val="both"/>
              <w:rPr>
                <w:spacing w:val="-4"/>
                <w:sz w:val="26"/>
                <w:szCs w:val="26"/>
              </w:rPr>
            </w:pPr>
            <w:r w:rsidRPr="001902AE">
              <w:rPr>
                <w:spacing w:val="-4"/>
                <w:sz w:val="26"/>
                <w:szCs w:val="26"/>
              </w:rPr>
              <w:t>Опека и попечительство в Республике Бел</w:t>
            </w:r>
            <w:r w:rsidRPr="001902AE">
              <w:rPr>
                <w:spacing w:val="-4"/>
                <w:sz w:val="26"/>
                <w:szCs w:val="26"/>
              </w:rPr>
              <w:t>а</w:t>
            </w:r>
            <w:r w:rsidRPr="001902AE">
              <w:rPr>
                <w:spacing w:val="-4"/>
                <w:sz w:val="26"/>
                <w:szCs w:val="26"/>
              </w:rPr>
              <w:t>русь и за рубежом</w:t>
            </w:r>
          </w:p>
          <w:p w:rsidR="00110F22" w:rsidRPr="001902AE" w:rsidRDefault="00110F22" w:rsidP="00110F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10F22" w:rsidRDefault="00110F22" w:rsidP="00110F22">
            <w:pPr>
              <w:ind w:left="459" w:hanging="459"/>
            </w:pPr>
            <w:r>
              <w:t>с</w:t>
            </w:r>
            <w:r w:rsidRPr="002D6C51">
              <w:t>т. преподаватель</w:t>
            </w:r>
          </w:p>
          <w:p w:rsidR="00110F22" w:rsidRPr="00614E4B" w:rsidRDefault="00110F22" w:rsidP="00110F22">
            <w:pPr>
              <w:jc w:val="both"/>
            </w:pPr>
            <w:r>
              <w:t>Нилов Д.Г.</w:t>
            </w:r>
          </w:p>
        </w:tc>
      </w:tr>
    </w:tbl>
    <w:p w:rsidR="00110F22" w:rsidRDefault="00110F22"/>
    <w:p w:rsidR="003C40D7" w:rsidRDefault="00D049BA" w:rsidP="00D049BA">
      <w:pPr>
        <w:tabs>
          <w:tab w:val="left" w:pos="6870"/>
        </w:tabs>
      </w:pPr>
      <w:r>
        <w:tab/>
      </w:r>
    </w:p>
    <w:p w:rsidR="00686756" w:rsidRDefault="00CB3EC2" w:rsidP="007A3962">
      <w:pPr>
        <w:tabs>
          <w:tab w:val="left" w:pos="2400"/>
        </w:tabs>
      </w:pPr>
      <w:r w:rsidRPr="001D32CF">
        <w:rPr>
          <w:sz w:val="28"/>
          <w:szCs w:val="28"/>
        </w:rPr>
        <w:t>Рассмотрено на заседании кафедры</w:t>
      </w:r>
      <w:r w:rsidR="00AE4D16">
        <w:rPr>
          <w:sz w:val="28"/>
          <w:szCs w:val="28"/>
        </w:rPr>
        <w:t xml:space="preserve"> </w:t>
      </w:r>
      <w:r w:rsidR="003F2A46">
        <w:rPr>
          <w:sz w:val="28"/>
          <w:szCs w:val="28"/>
        </w:rPr>
        <w:t>от</w:t>
      </w:r>
      <w:r w:rsidR="003C40D7">
        <w:rPr>
          <w:sz w:val="28"/>
          <w:szCs w:val="28"/>
        </w:rPr>
        <w:t xml:space="preserve"> </w:t>
      </w:r>
      <w:r w:rsidR="00B14650">
        <w:rPr>
          <w:sz w:val="28"/>
          <w:szCs w:val="28"/>
        </w:rPr>
        <w:t xml:space="preserve"> </w:t>
      </w:r>
      <w:r w:rsidR="00110F22" w:rsidRPr="00110F22">
        <w:rPr>
          <w:sz w:val="28"/>
          <w:szCs w:val="28"/>
          <w:u w:val="single"/>
        </w:rPr>
        <w:t>11.12</w:t>
      </w:r>
      <w:r w:rsidR="00B14650" w:rsidRPr="00B14650">
        <w:rPr>
          <w:sz w:val="28"/>
          <w:szCs w:val="28"/>
          <w:u w:val="single"/>
        </w:rPr>
        <w:t>.</w:t>
      </w:r>
      <w:r w:rsidRPr="00B14650">
        <w:rPr>
          <w:sz w:val="28"/>
          <w:szCs w:val="28"/>
          <w:u w:val="single"/>
        </w:rPr>
        <w:t>201</w:t>
      </w:r>
      <w:r w:rsidR="00D049BA" w:rsidRPr="00B14650">
        <w:rPr>
          <w:sz w:val="28"/>
          <w:szCs w:val="28"/>
          <w:u w:val="single"/>
        </w:rPr>
        <w:t>9</w:t>
      </w:r>
      <w:r w:rsidRPr="001D32CF">
        <w:rPr>
          <w:sz w:val="28"/>
          <w:szCs w:val="28"/>
        </w:rPr>
        <w:t xml:space="preserve"> </w:t>
      </w:r>
      <w:r w:rsidR="00B14650">
        <w:rPr>
          <w:sz w:val="28"/>
          <w:szCs w:val="28"/>
        </w:rPr>
        <w:t xml:space="preserve"> </w:t>
      </w:r>
      <w:r w:rsidRPr="001D32CF">
        <w:rPr>
          <w:sz w:val="28"/>
          <w:szCs w:val="28"/>
        </w:rPr>
        <w:t xml:space="preserve">протокол </w:t>
      </w:r>
      <w:r w:rsidR="00B14650">
        <w:rPr>
          <w:sz w:val="28"/>
          <w:szCs w:val="28"/>
        </w:rPr>
        <w:t xml:space="preserve"> </w:t>
      </w:r>
      <w:r w:rsidRPr="001D32CF">
        <w:rPr>
          <w:sz w:val="28"/>
          <w:szCs w:val="28"/>
        </w:rPr>
        <w:t xml:space="preserve">№ </w:t>
      </w:r>
      <w:r w:rsidR="00110F22">
        <w:rPr>
          <w:sz w:val="28"/>
          <w:szCs w:val="28"/>
          <w:u w:val="single"/>
        </w:rPr>
        <w:t>4</w:t>
      </w:r>
    </w:p>
    <w:sectPr w:rsidR="00686756" w:rsidSect="00DF55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9DA"/>
    <w:multiLevelType w:val="hybridMultilevel"/>
    <w:tmpl w:val="BBA0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2659"/>
    <w:multiLevelType w:val="hybridMultilevel"/>
    <w:tmpl w:val="A232E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083444"/>
    <w:multiLevelType w:val="hybridMultilevel"/>
    <w:tmpl w:val="9886C900"/>
    <w:lvl w:ilvl="0" w:tplc="BCBAE5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C2"/>
    <w:rsid w:val="000B0328"/>
    <w:rsid w:val="000E7FCF"/>
    <w:rsid w:val="00110F22"/>
    <w:rsid w:val="001358FE"/>
    <w:rsid w:val="00184991"/>
    <w:rsid w:val="001902AE"/>
    <w:rsid w:val="001A20B4"/>
    <w:rsid w:val="001B7AA1"/>
    <w:rsid w:val="001C74C8"/>
    <w:rsid w:val="001D32CF"/>
    <w:rsid w:val="002D6C51"/>
    <w:rsid w:val="00325BC8"/>
    <w:rsid w:val="00372227"/>
    <w:rsid w:val="00382832"/>
    <w:rsid w:val="003A6542"/>
    <w:rsid w:val="003C40D7"/>
    <w:rsid w:val="003C5696"/>
    <w:rsid w:val="003D41B4"/>
    <w:rsid w:val="003F2A46"/>
    <w:rsid w:val="00444CB0"/>
    <w:rsid w:val="00466AF5"/>
    <w:rsid w:val="004D437A"/>
    <w:rsid w:val="00556BE5"/>
    <w:rsid w:val="005C75B9"/>
    <w:rsid w:val="00614E4B"/>
    <w:rsid w:val="006252CF"/>
    <w:rsid w:val="00686756"/>
    <w:rsid w:val="006A4691"/>
    <w:rsid w:val="006D786B"/>
    <w:rsid w:val="006E136A"/>
    <w:rsid w:val="007603A8"/>
    <w:rsid w:val="007A3962"/>
    <w:rsid w:val="007F22DC"/>
    <w:rsid w:val="00802076"/>
    <w:rsid w:val="00872132"/>
    <w:rsid w:val="008C45E8"/>
    <w:rsid w:val="009C256E"/>
    <w:rsid w:val="009D469B"/>
    <w:rsid w:val="00A01C63"/>
    <w:rsid w:val="00A30DF0"/>
    <w:rsid w:val="00A477ED"/>
    <w:rsid w:val="00A552DD"/>
    <w:rsid w:val="00A610B4"/>
    <w:rsid w:val="00AC4159"/>
    <w:rsid w:val="00AE1760"/>
    <w:rsid w:val="00AE4D16"/>
    <w:rsid w:val="00B11E93"/>
    <w:rsid w:val="00B14650"/>
    <w:rsid w:val="00B25583"/>
    <w:rsid w:val="00B412E5"/>
    <w:rsid w:val="00B967D2"/>
    <w:rsid w:val="00C27073"/>
    <w:rsid w:val="00CB3EC2"/>
    <w:rsid w:val="00CE66B4"/>
    <w:rsid w:val="00D0097C"/>
    <w:rsid w:val="00D049BA"/>
    <w:rsid w:val="00D43E54"/>
    <w:rsid w:val="00D5263B"/>
    <w:rsid w:val="00D836BA"/>
    <w:rsid w:val="00DB5C30"/>
    <w:rsid w:val="00DE64D0"/>
    <w:rsid w:val="00DF5547"/>
    <w:rsid w:val="00E21524"/>
    <w:rsid w:val="00E52E3D"/>
    <w:rsid w:val="00F06733"/>
    <w:rsid w:val="00F5455C"/>
    <w:rsid w:val="00F71FB8"/>
    <w:rsid w:val="00FA0323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C2"/>
    <w:pPr>
      <w:ind w:left="720"/>
      <w:contextualSpacing/>
    </w:pPr>
  </w:style>
  <w:style w:type="table" w:styleId="a4">
    <w:name w:val="Table Grid"/>
    <w:basedOn w:val="a1"/>
    <w:uiPriority w:val="59"/>
    <w:rsid w:val="003A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32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C2"/>
    <w:pPr>
      <w:ind w:left="720"/>
      <w:contextualSpacing/>
    </w:pPr>
  </w:style>
  <w:style w:type="table" w:styleId="a4">
    <w:name w:val="Table Grid"/>
    <w:basedOn w:val="a1"/>
    <w:uiPriority w:val="59"/>
    <w:rsid w:val="003A6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32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7B37-95CE-4E49-BDDE-A156AFC7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cp:lastPrinted>2019-12-05T09:02:00Z</cp:lastPrinted>
  <dcterms:created xsi:type="dcterms:W3CDTF">2019-04-18T10:00:00Z</dcterms:created>
  <dcterms:modified xsi:type="dcterms:W3CDTF">2019-12-05T09:07:00Z</dcterms:modified>
</cp:coreProperties>
</file>