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7B" w:rsidRPr="00922E7B" w:rsidRDefault="00922E7B" w:rsidP="00587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0" w:name="_GoBack"/>
      <w:r w:rsidRPr="00922E7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Гомельский городской отдел по ЧС напоминает: осторожно: гололед!</w:t>
      </w:r>
    </w:p>
    <w:p w:rsidR="00922E7B" w:rsidRPr="00922E7B" w:rsidRDefault="00922E7B" w:rsidP="00587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 -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922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намерзании</w:t>
      </w:r>
      <w:proofErr w:type="spellEnd"/>
      <w:r w:rsidRPr="0092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переохлажденного дождя и мороси (тумана). Обычно гололед наблюдается при температуре воздуха от 0</w:t>
      </w:r>
      <w:proofErr w:type="gramStart"/>
      <w:r w:rsidRPr="00922E7B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92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минус 3°С. Корка намерзшего льда может достигать нескольких с</w:t>
      </w:r>
      <w:r w:rsidRPr="00922E7B">
        <w:rPr>
          <w:rFonts w:ascii="Times New Roman" w:hAnsi="Times New Roman" w:cs="Times New Roman"/>
          <w:sz w:val="28"/>
          <w:szCs w:val="28"/>
        </w:rPr>
        <w:t>антиметров.</w:t>
      </w:r>
    </w:p>
    <w:p w:rsidR="00922E7B" w:rsidRPr="00922E7B" w:rsidRDefault="00922E7B" w:rsidP="0058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Гололедица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E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922E7B" w:rsidRPr="00922E7B" w:rsidRDefault="00922E7B" w:rsidP="0058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ПОДГОТОВИТЬСЯ К ГОЛОЛЕДУ (ГОЛОЛЕДИЦЕ)</w:t>
      </w:r>
    </w:p>
    <w:p w:rsidR="00922E7B" w:rsidRPr="00922E7B" w:rsidRDefault="00922E7B" w:rsidP="0058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прогнозе погоды дается сообщение о гололеде или гололедице, примите меры для снижения вероятности получения травмы. Подготовьте мало скользящую обувь, прикрепите на каблуки металлические набойки или поролон, а на сухую подошву наклейте лейкопластырь или изоляционную ленту. Можете натереть подошвы песком (наждачной бумагой).</w:t>
      </w:r>
    </w:p>
    <w:p w:rsidR="00922E7B" w:rsidRPr="00922E7B" w:rsidRDefault="00922E7B" w:rsidP="0058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ДЕЙСТВОВАТЬ ВО ВРЕМЯ ГОЛОЛЕДА (ГОЛОЛЕДИЦЫ)</w:t>
      </w:r>
    </w:p>
    <w:p w:rsidR="00922E7B" w:rsidRPr="00922E7B" w:rsidRDefault="00922E7B" w:rsidP="0058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</w:t>
      </w:r>
    </w:p>
    <w:p w:rsidR="00922E7B" w:rsidRPr="00922E7B" w:rsidRDefault="00922E7B" w:rsidP="0058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 зачастую сопровождается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еденением. В этом случае особое </w:t>
      </w:r>
      <w:r w:rsidRPr="00922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ращайте на провода линий электро</w:t>
      </w:r>
      <w:r w:rsidRPr="00922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922E7B" w:rsidRPr="00922E7B" w:rsidRDefault="00922E7B" w:rsidP="0058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ДЕЙСТВОВАТЬ ПРИ ПОЛУЧЕНИИ ТРАВМЫ</w:t>
      </w:r>
    </w:p>
    <w:p w:rsidR="00922E7B" w:rsidRPr="00922E7B" w:rsidRDefault="00922E7B" w:rsidP="00587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002966" w:rsidRPr="00922E7B" w:rsidRDefault="00922E7B" w:rsidP="00587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7B">
        <w:rPr>
          <w:rFonts w:ascii="Times New Roman" w:hAnsi="Times New Roman" w:cs="Times New Roman"/>
          <w:b/>
          <w:sz w:val="28"/>
          <w:szCs w:val="28"/>
        </w:rPr>
        <w:t>Гомельский городской отдел по ЧС напоминает:</w:t>
      </w:r>
      <w:r w:rsidRPr="00922E7B">
        <w:rPr>
          <w:rFonts w:ascii="Times New Roman" w:hAnsi="Times New Roman" w:cs="Times New Roman"/>
          <w:sz w:val="28"/>
          <w:szCs w:val="28"/>
        </w:rPr>
        <w:t xml:space="preserve"> </w:t>
      </w:r>
      <w:r w:rsidRPr="00922E7B">
        <w:rPr>
          <w:rFonts w:ascii="Times New Roman" w:hAnsi="Times New Roman" w:cs="Times New Roman"/>
          <w:sz w:val="28"/>
          <w:szCs w:val="28"/>
        </w:rPr>
        <w:t xml:space="preserve">При первых заморозках и гололеде, как правило, увеличивается число обращений граждан в </w:t>
      </w:r>
      <w:proofErr w:type="spellStart"/>
      <w:r w:rsidRPr="00922E7B">
        <w:rPr>
          <w:rFonts w:ascii="Times New Roman" w:hAnsi="Times New Roman" w:cs="Times New Roman"/>
          <w:sz w:val="28"/>
          <w:szCs w:val="28"/>
        </w:rPr>
        <w:t>травмпункты</w:t>
      </w:r>
      <w:proofErr w:type="spellEnd"/>
      <w:r w:rsidRPr="00922E7B">
        <w:rPr>
          <w:rFonts w:ascii="Times New Roman" w:hAnsi="Times New Roman" w:cs="Times New Roman"/>
          <w:sz w:val="28"/>
          <w:szCs w:val="28"/>
        </w:rPr>
        <w:t xml:space="preserve"> с жалобами на переломы или вывихи. Чтобы избежать травм, старайтесь следовать </w:t>
      </w:r>
      <w:r>
        <w:rPr>
          <w:rFonts w:ascii="Times New Roman" w:hAnsi="Times New Roman" w:cs="Times New Roman"/>
          <w:sz w:val="28"/>
          <w:szCs w:val="28"/>
        </w:rPr>
        <w:t>правилам поведения во время гололеда!</w:t>
      </w:r>
      <w:bookmarkEnd w:id="0"/>
    </w:p>
    <w:sectPr w:rsidR="00002966" w:rsidRPr="0092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7B"/>
    <w:rsid w:val="00002966"/>
    <w:rsid w:val="0058789E"/>
    <w:rsid w:val="0092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</dc:creator>
  <cp:lastModifiedBy>Титкова</cp:lastModifiedBy>
  <cp:revision>1</cp:revision>
  <dcterms:created xsi:type="dcterms:W3CDTF">2018-01-08T06:30:00Z</dcterms:created>
  <dcterms:modified xsi:type="dcterms:W3CDTF">2018-01-08T06:50:00Z</dcterms:modified>
</cp:coreProperties>
</file>